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AB" w:rsidRDefault="00A41DAB" w:rsidP="00A4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t</w:t>
      </w:r>
      <w:r w:rsidRPr="00275CC9">
        <w:rPr>
          <w:rFonts w:ascii="Times New Roman" w:hAnsi="Times New Roman" w:cs="Times New Roman"/>
          <w:sz w:val="23"/>
          <w:szCs w:val="23"/>
        </w:rPr>
        <w:t>emelj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članka 107. Zakona o odgoju i obrazovanju u osnovnoj i srednjoj školi („Narodne novine“, br</w:t>
      </w:r>
      <w:r>
        <w:rPr>
          <w:rFonts w:ascii="Times New Roman" w:hAnsi="Times New Roman" w:cs="Times New Roman"/>
          <w:sz w:val="23"/>
          <w:szCs w:val="23"/>
        </w:rPr>
        <w:t>oj</w:t>
      </w:r>
      <w:r w:rsidRPr="00275CC9">
        <w:rPr>
          <w:rFonts w:ascii="Times New Roman" w:hAnsi="Times New Roman" w:cs="Times New Roman"/>
          <w:sz w:val="23"/>
          <w:szCs w:val="23"/>
        </w:rPr>
        <w:t xml:space="preserve">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, odredbi Pravilnika o djelokrugu rada tajnika te administrativno-tehničkim i pomoćnim poslovima koji se obavljaju u srednjoškolskoj ustanovi („Narodne novine“, broj </w:t>
      </w:r>
      <w:r w:rsidR="00D42AF8">
        <w:rPr>
          <w:rFonts w:ascii="Times New Roman" w:hAnsi="Times New Roman" w:cs="Times New Roman"/>
          <w:sz w:val="23"/>
          <w:szCs w:val="23"/>
        </w:rPr>
        <w:t xml:space="preserve">2/11. i </w:t>
      </w:r>
      <w:r>
        <w:rPr>
          <w:rFonts w:ascii="Times New Roman" w:hAnsi="Times New Roman" w:cs="Times New Roman"/>
          <w:sz w:val="23"/>
          <w:szCs w:val="23"/>
        </w:rPr>
        <w:t xml:space="preserve">71/25.), Pravilnika o radu Mješovite industrijsko-obrtničke škole, Karlovac </w:t>
      </w:r>
      <w:r w:rsidRPr="00275CC9">
        <w:rPr>
          <w:rFonts w:ascii="Times New Roman" w:hAnsi="Times New Roman" w:cs="Times New Roman"/>
          <w:sz w:val="23"/>
          <w:szCs w:val="23"/>
        </w:rPr>
        <w:t xml:space="preserve"> i Pravilnika o načinu i postupku zapošljavanja u Mješovitoj industrijsko-obrtničkoj školi, Karlovac, Mješovita industrijsko-obrtnička škola, Karlovac, Struga 33, raspisuje</w:t>
      </w:r>
    </w:p>
    <w:p w:rsidR="00A41DAB" w:rsidRDefault="00A41DAB" w:rsidP="00A4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A41DAB" w:rsidRPr="00885FBC" w:rsidRDefault="00A41DAB" w:rsidP="00A41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:rsidR="00A41DAB" w:rsidRPr="00885FBC" w:rsidRDefault="00A41DAB" w:rsidP="00A41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za zasnivanje radnog odnosa</w:t>
      </w:r>
      <w:r>
        <w:rPr>
          <w:rFonts w:ascii="Times New Roman" w:hAnsi="Times New Roman" w:cs="Times New Roman"/>
          <w:b/>
          <w:sz w:val="24"/>
          <w:szCs w:val="24"/>
        </w:rPr>
        <w:t xml:space="preserve"> na radnom mjestu</w:t>
      </w:r>
      <w:r w:rsidRPr="00885FB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A41DAB" w:rsidRDefault="00A41DAB" w:rsidP="00A41DAB">
      <w:pPr>
        <w:pStyle w:val="Odlomakpopisa"/>
        <w:rPr>
          <w:b/>
        </w:rPr>
      </w:pPr>
    </w:p>
    <w:p w:rsidR="00A41DAB" w:rsidRPr="00DA7486" w:rsidRDefault="00A821C4" w:rsidP="00F56FF6">
      <w:pPr>
        <w:pStyle w:val="Odlomakpopisa"/>
        <w:numPr>
          <w:ilvl w:val="0"/>
          <w:numId w:val="4"/>
        </w:numPr>
        <w:ind w:left="720"/>
        <w:jc w:val="both"/>
      </w:pPr>
      <w:r w:rsidRPr="00EA5B16">
        <w:rPr>
          <w:b/>
        </w:rPr>
        <w:t>operativni djelatnik/djelatnica za sigurnost i civilnu zaštitu</w:t>
      </w:r>
      <w:r w:rsidR="00A41DAB" w:rsidRPr="00EA5B16">
        <w:rPr>
          <w:b/>
        </w:rPr>
        <w:t xml:space="preserve"> –</w:t>
      </w:r>
      <w:r w:rsidR="00731EA4" w:rsidRPr="00EA5B16">
        <w:rPr>
          <w:b/>
        </w:rPr>
        <w:t xml:space="preserve"> </w:t>
      </w:r>
      <w:r w:rsidR="00A41DAB" w:rsidRPr="00EA5B16">
        <w:t>1 izvršitelj/izvršiteljica, na neodređeno puno radno  vrijeme</w:t>
      </w:r>
      <w:r w:rsidR="00731EA4" w:rsidRPr="00EA5B16">
        <w:t xml:space="preserve">, </w:t>
      </w:r>
      <w:r w:rsidR="00A41DAB" w:rsidRPr="00EA5B16">
        <w:t>uz uvjet probnog rada u trajanju od 2 mjeseca.</w:t>
      </w:r>
    </w:p>
    <w:p w:rsidR="00A41DAB" w:rsidRPr="00FE42DD" w:rsidRDefault="00A41DAB" w:rsidP="00F56FF6">
      <w:pPr>
        <w:pStyle w:val="Odlomakpopisa"/>
        <w:numPr>
          <w:ilvl w:val="0"/>
          <w:numId w:val="4"/>
        </w:numPr>
        <w:ind w:left="720"/>
      </w:pPr>
      <w:r w:rsidRPr="00885FBC">
        <w:rPr>
          <w:b/>
        </w:rPr>
        <w:t>Mjesto rada</w:t>
      </w:r>
      <w:r w:rsidRPr="00885FBC">
        <w:t>: Mješovita industrijsko-obrtn</w:t>
      </w:r>
      <w:r>
        <w:t xml:space="preserve">ička škola, Karlovac, Struga 33, </w:t>
      </w:r>
      <w:r w:rsidRPr="00D42AF8">
        <w:t>a prema potrebi i izvan sjedišta Škole.</w:t>
      </w:r>
    </w:p>
    <w:p w:rsidR="00A41DAB" w:rsidRDefault="00602D50" w:rsidP="00F56F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602D50">
        <w:rPr>
          <w:rFonts w:ascii="Times New Roman" w:hAnsi="Times New Roman" w:cs="Times New Roman"/>
          <w:b/>
          <w:sz w:val="23"/>
          <w:szCs w:val="23"/>
        </w:rPr>
        <w:t xml:space="preserve">3.   </w:t>
      </w:r>
      <w:r w:rsidR="00A41DAB" w:rsidRPr="00275CC9">
        <w:rPr>
          <w:rFonts w:ascii="Times New Roman" w:hAnsi="Times New Roman" w:cs="Times New Roman"/>
          <w:b/>
          <w:sz w:val="23"/>
          <w:szCs w:val="23"/>
          <w:u w:val="single"/>
        </w:rPr>
        <w:t>U</w:t>
      </w:r>
      <w:r w:rsidR="00A41DAB">
        <w:rPr>
          <w:rFonts w:ascii="Times New Roman" w:hAnsi="Times New Roman" w:cs="Times New Roman"/>
          <w:b/>
          <w:sz w:val="23"/>
          <w:szCs w:val="23"/>
          <w:u w:val="single"/>
        </w:rPr>
        <w:t xml:space="preserve">vjeti za zasnivanje radnog odnosa </w:t>
      </w:r>
      <w:r w:rsidR="00A41DAB" w:rsidRPr="00275C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41DAB" w:rsidRPr="00275CC9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A41DAB" w:rsidRPr="00F56FF6" w:rsidRDefault="00A41DAB" w:rsidP="00F56FF6">
      <w:pPr>
        <w:pStyle w:val="Odlomakpopisa"/>
        <w:numPr>
          <w:ilvl w:val="0"/>
          <w:numId w:val="5"/>
        </w:numPr>
        <w:jc w:val="both"/>
        <w:rPr>
          <w:sz w:val="23"/>
          <w:szCs w:val="23"/>
        </w:rPr>
      </w:pPr>
      <w:r w:rsidRPr="00F56FF6">
        <w:rPr>
          <w:sz w:val="23"/>
          <w:szCs w:val="23"/>
        </w:rPr>
        <w:t>opći uvjet</w:t>
      </w:r>
      <w:r w:rsidR="00602D50" w:rsidRPr="00F56FF6">
        <w:rPr>
          <w:sz w:val="23"/>
          <w:szCs w:val="23"/>
        </w:rPr>
        <w:t>i</w:t>
      </w:r>
      <w:r w:rsidRPr="00F56FF6">
        <w:rPr>
          <w:sz w:val="23"/>
          <w:szCs w:val="23"/>
        </w:rPr>
        <w:t xml:space="preserve"> za zasnivanje radnog odnosa, sukladno općim propisima o radu</w:t>
      </w:r>
      <w:r w:rsidR="00602D50" w:rsidRPr="00F56FF6">
        <w:rPr>
          <w:sz w:val="23"/>
          <w:szCs w:val="23"/>
        </w:rPr>
        <w:t>,</w:t>
      </w:r>
    </w:p>
    <w:p w:rsidR="00602D50" w:rsidRPr="00F56FF6" w:rsidRDefault="00602D50" w:rsidP="00F56FF6">
      <w:pPr>
        <w:pStyle w:val="Odlomakpopisa"/>
        <w:numPr>
          <w:ilvl w:val="0"/>
          <w:numId w:val="5"/>
        </w:numPr>
        <w:jc w:val="both"/>
        <w:rPr>
          <w:sz w:val="23"/>
          <w:szCs w:val="23"/>
        </w:rPr>
      </w:pPr>
      <w:r w:rsidRPr="00F56FF6">
        <w:rPr>
          <w:sz w:val="23"/>
          <w:szCs w:val="23"/>
        </w:rPr>
        <w:t>završena četverogodišnja srednja škola (razina 4.2. prema HKO),</w:t>
      </w:r>
    </w:p>
    <w:p w:rsidR="00602D50" w:rsidRPr="00F56FF6" w:rsidRDefault="00602D50" w:rsidP="00F56FF6">
      <w:pPr>
        <w:pStyle w:val="Odlomakpopisa"/>
        <w:numPr>
          <w:ilvl w:val="0"/>
          <w:numId w:val="5"/>
        </w:numPr>
        <w:jc w:val="both"/>
        <w:rPr>
          <w:sz w:val="23"/>
          <w:szCs w:val="23"/>
        </w:rPr>
      </w:pPr>
      <w:r w:rsidRPr="00F56FF6">
        <w:rPr>
          <w:sz w:val="23"/>
          <w:szCs w:val="23"/>
        </w:rPr>
        <w:t>završen Program obrazovanja za stjecanje djelomične kvalifikacije operativni</w:t>
      </w:r>
      <w:r w:rsidR="00157017" w:rsidRPr="00F56FF6">
        <w:rPr>
          <w:sz w:val="23"/>
          <w:szCs w:val="23"/>
        </w:rPr>
        <w:t>/operativna</w:t>
      </w:r>
      <w:r w:rsidRPr="00F56FF6">
        <w:rPr>
          <w:sz w:val="23"/>
          <w:szCs w:val="23"/>
        </w:rPr>
        <w:t xml:space="preserve"> djelatnik</w:t>
      </w:r>
      <w:r w:rsidR="00157017" w:rsidRPr="00F56FF6">
        <w:rPr>
          <w:sz w:val="23"/>
          <w:szCs w:val="23"/>
        </w:rPr>
        <w:t>/djelatnica</w:t>
      </w:r>
      <w:r w:rsidRPr="00F56FF6">
        <w:rPr>
          <w:sz w:val="23"/>
          <w:szCs w:val="23"/>
        </w:rPr>
        <w:t xml:space="preserve"> za sigurnost i civilnu zaštitu u odgojno-obrazovnim ustanovama</w:t>
      </w:r>
      <w:r w:rsidR="00157017" w:rsidRPr="00F56FF6">
        <w:rPr>
          <w:sz w:val="23"/>
          <w:szCs w:val="23"/>
        </w:rPr>
        <w:t xml:space="preserve"> (</w:t>
      </w:r>
      <w:r w:rsidR="00EA5B16" w:rsidRPr="00F56FF6">
        <w:rPr>
          <w:sz w:val="23"/>
          <w:szCs w:val="23"/>
        </w:rPr>
        <w:t>dalje:</w:t>
      </w:r>
      <w:r w:rsidR="00157017" w:rsidRPr="00F56FF6">
        <w:rPr>
          <w:sz w:val="23"/>
          <w:szCs w:val="23"/>
        </w:rPr>
        <w:t xml:space="preserve"> Program obrazovanja</w:t>
      </w:r>
      <w:r w:rsidR="00C26D4A" w:rsidRPr="00F56FF6">
        <w:rPr>
          <w:sz w:val="23"/>
          <w:szCs w:val="23"/>
        </w:rPr>
        <w:t>)</w:t>
      </w:r>
    </w:p>
    <w:p w:rsidR="00157017" w:rsidRPr="00F56FF6" w:rsidRDefault="00157017" w:rsidP="00F56FF6">
      <w:pPr>
        <w:pStyle w:val="Odlomakpopisa"/>
        <w:numPr>
          <w:ilvl w:val="0"/>
          <w:numId w:val="5"/>
        </w:numPr>
        <w:jc w:val="both"/>
        <w:rPr>
          <w:sz w:val="23"/>
          <w:szCs w:val="23"/>
        </w:rPr>
      </w:pPr>
      <w:r w:rsidRPr="00F56FF6">
        <w:rPr>
          <w:sz w:val="23"/>
          <w:szCs w:val="23"/>
        </w:rPr>
        <w:t>Iznimno, poslove operativnog/operativne djelatnika/djelatnice za sigurnost i civilnu zaštitu može obavljati i osoba koja nema završen Program obrazovanja, ali ga je dužna završiti u roku od 6 mjeseci od dana zasnivanja radnog odnosa na tom radnom mjestu</w:t>
      </w:r>
      <w:r w:rsidR="00C26D4A" w:rsidRPr="00F56FF6">
        <w:rPr>
          <w:sz w:val="23"/>
          <w:szCs w:val="23"/>
        </w:rPr>
        <w:t>, a ukoliko ne završi Program obrazovanja u propisanom roku prestaje joj ugovor o radu istekom posljednjeg dana roka za završetak Programa obrazovanja.</w:t>
      </w:r>
    </w:p>
    <w:p w:rsidR="00A41DAB" w:rsidRPr="00F56FF6" w:rsidRDefault="00EA5B16" w:rsidP="00A41DAB">
      <w:pPr>
        <w:pStyle w:val="Odlomakpopisa"/>
        <w:numPr>
          <w:ilvl w:val="0"/>
          <w:numId w:val="5"/>
        </w:numPr>
        <w:jc w:val="both"/>
        <w:rPr>
          <w:sz w:val="23"/>
          <w:szCs w:val="23"/>
        </w:rPr>
      </w:pPr>
      <w:r w:rsidRPr="00F56FF6">
        <w:rPr>
          <w:sz w:val="23"/>
          <w:szCs w:val="23"/>
        </w:rPr>
        <w:t>dokaz o posebnoj psihičkoj i fizičkoj zdravstvenoj sposobnosti kandidati će stjecati u okviru Programa obrazovanja, a prije sklapanja ugovora o radu moguće je i upućivanje na zdravstveni pregled prema članku 24. stavcima 2. i 3. Zakona o radu („Narodne novine“, broj 93/14., 127/17., 98/19., 151/22., 46/23., 64/23.).</w:t>
      </w:r>
    </w:p>
    <w:p w:rsidR="00A41DAB" w:rsidRDefault="00A41DAB" w:rsidP="00A41D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 radni odnos ne može biti primljena osoba za čiji prijam postoje zapreke za zasnivanje radnog odnosa iz članka 106. Zakona o odgoju i obrazovanju u osnovnoj i srednjoj školi  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A41DAB" w:rsidRPr="00275CC9" w:rsidRDefault="00A41DAB" w:rsidP="00A41D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A41DAB" w:rsidRPr="00275CC9" w:rsidRDefault="00A41DAB" w:rsidP="00A41D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Uz vlastoručno potpisanu prijavu na natječaj kandidati su dužni priložiti: </w:t>
      </w:r>
    </w:p>
    <w:p w:rsidR="00A41DAB" w:rsidRPr="00275CC9" w:rsidRDefault="00A41DAB" w:rsidP="00A41DAB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životopis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A41DAB" w:rsidRPr="00275CC9" w:rsidRDefault="00A41DAB" w:rsidP="00A41DAB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="00DC1CFC">
        <w:rPr>
          <w:sz w:val="23"/>
          <w:szCs w:val="23"/>
          <w:lang w:val="en-US"/>
        </w:rPr>
        <w:t>vrsti</w:t>
      </w:r>
      <w:proofErr w:type="spellEnd"/>
      <w:r w:rsidR="00DC1CFC">
        <w:rPr>
          <w:sz w:val="23"/>
          <w:szCs w:val="23"/>
          <w:lang w:val="en-US"/>
        </w:rPr>
        <w:t xml:space="preserve"> i </w:t>
      </w:r>
      <w:proofErr w:type="spellStart"/>
      <w:r w:rsidR="00DC1CFC">
        <w:rPr>
          <w:sz w:val="23"/>
          <w:szCs w:val="23"/>
          <w:lang w:val="en-US"/>
        </w:rPr>
        <w:t>stupnju</w:t>
      </w:r>
      <w:proofErr w:type="spellEnd"/>
      <w:r w:rsidR="00DC1CFC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stečen</w:t>
      </w:r>
      <w:r w:rsidR="00DC1CFC"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stručn</w:t>
      </w:r>
      <w:r w:rsidR="00DC1CFC"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sprem</w:t>
      </w:r>
      <w:r w:rsidR="00DC1CFC"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A41DAB" w:rsidRPr="00275CC9" w:rsidRDefault="00A41DAB" w:rsidP="00A41DAB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državljanstvu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A41DAB" w:rsidRPr="00275CC9" w:rsidRDefault="00A41DAB" w:rsidP="00A41DAB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uvjerenje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nije</w:t>
      </w:r>
      <w:proofErr w:type="spellEnd"/>
      <w:r w:rsidRPr="00275CC9">
        <w:rPr>
          <w:sz w:val="23"/>
          <w:szCs w:val="23"/>
          <w:lang w:val="en-US"/>
        </w:rPr>
        <w:t xml:space="preserve"> pod </w:t>
      </w:r>
      <w:proofErr w:type="spellStart"/>
      <w:r w:rsidRPr="00275CC9">
        <w:rPr>
          <w:sz w:val="23"/>
          <w:szCs w:val="23"/>
          <w:lang w:val="en-US"/>
        </w:rPr>
        <w:t>istragom</w:t>
      </w:r>
      <w:proofErr w:type="spellEnd"/>
      <w:r w:rsidRPr="00275CC9">
        <w:rPr>
          <w:sz w:val="23"/>
          <w:szCs w:val="23"/>
          <w:lang w:val="en-US"/>
        </w:rPr>
        <w:t xml:space="preserve"> i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se </w:t>
      </w:r>
      <w:proofErr w:type="spellStart"/>
      <w:r w:rsidRPr="00275CC9">
        <w:rPr>
          <w:sz w:val="23"/>
          <w:szCs w:val="23"/>
          <w:lang w:val="en-US"/>
        </w:rPr>
        <w:t>protiv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kandidata</w:t>
      </w:r>
      <w:proofErr w:type="spellEnd"/>
      <w:r w:rsidRPr="00275CC9">
        <w:rPr>
          <w:sz w:val="23"/>
          <w:szCs w:val="23"/>
          <w:lang w:val="en-US"/>
        </w:rPr>
        <w:t xml:space="preserve"> ne </w:t>
      </w:r>
      <w:proofErr w:type="spellStart"/>
      <w:r w:rsidRPr="00275CC9">
        <w:rPr>
          <w:sz w:val="23"/>
          <w:szCs w:val="23"/>
          <w:lang w:val="en-US"/>
        </w:rPr>
        <w:t>vo</w:t>
      </w:r>
      <w:r>
        <w:rPr>
          <w:sz w:val="23"/>
          <w:szCs w:val="23"/>
          <w:lang w:val="en-US"/>
        </w:rPr>
        <w:t>di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kazneni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postupak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glede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zapreka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zasnivanje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radnog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odnosa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članka</w:t>
      </w:r>
      <w:proofErr w:type="spellEnd"/>
      <w:r w:rsidRPr="00275CC9">
        <w:rPr>
          <w:sz w:val="23"/>
          <w:szCs w:val="23"/>
          <w:lang w:val="en-US"/>
        </w:rPr>
        <w:t xml:space="preserve"> 106. </w:t>
      </w:r>
      <w:proofErr w:type="spellStart"/>
      <w:r w:rsidRPr="00275CC9">
        <w:rPr>
          <w:sz w:val="23"/>
          <w:szCs w:val="23"/>
          <w:lang w:val="en-US"/>
        </w:rPr>
        <w:t>Zakona</w:t>
      </w:r>
      <w:proofErr w:type="spellEnd"/>
      <w:r w:rsidRPr="00275CC9">
        <w:rPr>
          <w:sz w:val="23"/>
          <w:szCs w:val="23"/>
          <w:lang w:val="en-US"/>
        </w:rPr>
        <w:t xml:space="preserve"> s </w:t>
      </w:r>
      <w:proofErr w:type="spellStart"/>
      <w:r w:rsidRPr="00275CC9">
        <w:rPr>
          <w:sz w:val="23"/>
          <w:szCs w:val="23"/>
          <w:lang w:val="en-US"/>
        </w:rPr>
        <w:t>naznakom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roka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izdavanja</w:t>
      </w:r>
      <w:proofErr w:type="spellEnd"/>
      <w:r w:rsidRPr="00275CC9">
        <w:rPr>
          <w:sz w:val="23"/>
          <w:szCs w:val="23"/>
          <w:lang w:val="en-US"/>
        </w:rPr>
        <w:t xml:space="preserve">  ne </w:t>
      </w:r>
      <w:proofErr w:type="spellStart"/>
      <w:r w:rsidRPr="00275CC9">
        <w:rPr>
          <w:sz w:val="23"/>
          <w:szCs w:val="23"/>
          <w:lang w:val="en-US"/>
        </w:rPr>
        <w:t>starije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30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objave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natječaja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A41DAB" w:rsidRDefault="00DC1CFC" w:rsidP="00A41DAB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  <w:lang w:val="en-US"/>
        </w:rPr>
        <w:t>dokaz</w:t>
      </w:r>
      <w:proofErr w:type="spellEnd"/>
      <w:r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evidentiranom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rad</w:t>
      </w:r>
      <w:r w:rsidR="004F3924">
        <w:rPr>
          <w:sz w:val="23"/>
          <w:szCs w:val="23"/>
          <w:lang w:val="en-US"/>
        </w:rPr>
        <w:t>n</w:t>
      </w:r>
      <w:r>
        <w:rPr>
          <w:sz w:val="23"/>
          <w:szCs w:val="23"/>
          <w:lang w:val="en-US"/>
        </w:rPr>
        <w:t>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stažu</w:t>
      </w:r>
      <w:proofErr w:type="spellEnd"/>
      <w:r>
        <w:rPr>
          <w:sz w:val="23"/>
          <w:szCs w:val="23"/>
          <w:lang w:val="en-US"/>
        </w:rPr>
        <w:t xml:space="preserve"> (</w:t>
      </w:r>
      <w:proofErr w:type="spellStart"/>
      <w:r w:rsidR="00A41DAB" w:rsidRPr="00275CC9">
        <w:rPr>
          <w:sz w:val="23"/>
          <w:szCs w:val="23"/>
          <w:lang w:val="en-US"/>
        </w:rPr>
        <w:t>elektronički</w:t>
      </w:r>
      <w:proofErr w:type="spellEnd"/>
      <w:r w:rsidR="00A41DAB" w:rsidRPr="00275CC9">
        <w:rPr>
          <w:sz w:val="23"/>
          <w:szCs w:val="23"/>
          <w:lang w:val="en-US"/>
        </w:rPr>
        <w:t xml:space="preserve"> </w:t>
      </w:r>
      <w:proofErr w:type="spellStart"/>
      <w:r w:rsidR="00A41DAB" w:rsidRPr="00275CC9">
        <w:rPr>
          <w:sz w:val="23"/>
          <w:szCs w:val="23"/>
          <w:lang w:val="en-US"/>
        </w:rPr>
        <w:t>zapis</w:t>
      </w:r>
      <w:proofErr w:type="spellEnd"/>
      <w:r w:rsidR="00A41DAB" w:rsidRPr="00275CC9">
        <w:rPr>
          <w:sz w:val="23"/>
          <w:szCs w:val="23"/>
          <w:lang w:val="en-US"/>
        </w:rPr>
        <w:t xml:space="preserve"> </w:t>
      </w:r>
      <w:proofErr w:type="spellStart"/>
      <w:r w:rsidR="00A41DAB" w:rsidRPr="00275CC9">
        <w:rPr>
          <w:sz w:val="23"/>
          <w:szCs w:val="23"/>
          <w:lang w:val="en-US"/>
        </w:rPr>
        <w:t>ili</w:t>
      </w:r>
      <w:proofErr w:type="spellEnd"/>
      <w:r w:rsidR="00A41DAB" w:rsidRPr="00275CC9">
        <w:rPr>
          <w:sz w:val="23"/>
          <w:szCs w:val="23"/>
          <w:lang w:val="en-US"/>
        </w:rPr>
        <w:t xml:space="preserve"> </w:t>
      </w:r>
      <w:proofErr w:type="spellStart"/>
      <w:r w:rsidR="00A41DAB" w:rsidRPr="00275CC9">
        <w:rPr>
          <w:sz w:val="23"/>
          <w:szCs w:val="23"/>
          <w:lang w:val="en-US"/>
        </w:rPr>
        <w:t>potvrd</w:t>
      </w:r>
      <w:r>
        <w:rPr>
          <w:sz w:val="23"/>
          <w:szCs w:val="23"/>
          <w:lang w:val="en-US"/>
        </w:rPr>
        <w:t>a</w:t>
      </w:r>
      <w:proofErr w:type="spellEnd"/>
      <w:r w:rsidR="00A41DAB" w:rsidRPr="00275CC9">
        <w:rPr>
          <w:sz w:val="23"/>
          <w:szCs w:val="23"/>
          <w:lang w:val="en-US"/>
        </w:rPr>
        <w:t xml:space="preserve"> o </w:t>
      </w:r>
      <w:proofErr w:type="spellStart"/>
      <w:r w:rsidR="00A41DAB" w:rsidRPr="00275CC9">
        <w:rPr>
          <w:sz w:val="23"/>
          <w:szCs w:val="23"/>
          <w:lang w:val="en-US"/>
        </w:rPr>
        <w:t>podacima</w:t>
      </w:r>
      <w:proofErr w:type="spellEnd"/>
      <w:r w:rsidR="00A41DAB" w:rsidRPr="00275CC9">
        <w:rPr>
          <w:sz w:val="23"/>
          <w:szCs w:val="23"/>
          <w:lang w:val="en-US"/>
        </w:rPr>
        <w:t xml:space="preserve"> </w:t>
      </w:r>
      <w:proofErr w:type="spellStart"/>
      <w:r w:rsidR="00A41DAB" w:rsidRPr="00275CC9">
        <w:rPr>
          <w:sz w:val="23"/>
          <w:szCs w:val="23"/>
          <w:lang w:val="en-US"/>
        </w:rPr>
        <w:t>evidentiranim</w:t>
      </w:r>
      <w:proofErr w:type="spellEnd"/>
      <w:r w:rsidR="00A41DAB" w:rsidRPr="00275CC9">
        <w:rPr>
          <w:sz w:val="23"/>
          <w:szCs w:val="23"/>
          <w:lang w:val="en-US"/>
        </w:rPr>
        <w:t xml:space="preserve"> u </w:t>
      </w:r>
      <w:proofErr w:type="spellStart"/>
      <w:r w:rsidR="00A41DAB" w:rsidRPr="00275CC9">
        <w:rPr>
          <w:sz w:val="23"/>
          <w:szCs w:val="23"/>
          <w:lang w:val="en-US"/>
        </w:rPr>
        <w:t>matičnoj</w:t>
      </w:r>
      <w:proofErr w:type="spellEnd"/>
      <w:r w:rsidR="00A41DAB" w:rsidRPr="00275CC9">
        <w:rPr>
          <w:sz w:val="23"/>
          <w:szCs w:val="23"/>
          <w:lang w:val="en-US"/>
        </w:rPr>
        <w:t xml:space="preserve"> </w:t>
      </w:r>
      <w:proofErr w:type="spellStart"/>
      <w:r w:rsidR="00A41DAB" w:rsidRPr="00275CC9">
        <w:rPr>
          <w:sz w:val="23"/>
          <w:szCs w:val="23"/>
          <w:lang w:val="en-US"/>
        </w:rPr>
        <w:t>evidenciji</w:t>
      </w:r>
      <w:proofErr w:type="spellEnd"/>
      <w:r w:rsidR="00A41DAB" w:rsidRPr="00275CC9">
        <w:rPr>
          <w:sz w:val="23"/>
          <w:szCs w:val="23"/>
          <w:lang w:val="en-US"/>
        </w:rPr>
        <w:t xml:space="preserve"> </w:t>
      </w:r>
      <w:proofErr w:type="spellStart"/>
      <w:r w:rsidR="00A41DAB" w:rsidRPr="00275CC9">
        <w:rPr>
          <w:sz w:val="23"/>
          <w:szCs w:val="23"/>
          <w:lang w:val="en-US"/>
        </w:rPr>
        <w:t>Hrvatskog</w:t>
      </w:r>
      <w:proofErr w:type="spellEnd"/>
      <w:r w:rsidR="00A41DAB" w:rsidRPr="00275CC9">
        <w:rPr>
          <w:sz w:val="23"/>
          <w:szCs w:val="23"/>
          <w:lang w:val="en-US"/>
        </w:rPr>
        <w:t xml:space="preserve"> </w:t>
      </w:r>
      <w:proofErr w:type="spellStart"/>
      <w:r w:rsidR="00A41DAB" w:rsidRPr="00275CC9">
        <w:rPr>
          <w:sz w:val="23"/>
          <w:szCs w:val="23"/>
          <w:lang w:val="en-US"/>
        </w:rPr>
        <w:t>zavoda</w:t>
      </w:r>
      <w:proofErr w:type="spellEnd"/>
      <w:r w:rsidR="00A41DAB" w:rsidRPr="00275CC9">
        <w:rPr>
          <w:sz w:val="23"/>
          <w:szCs w:val="23"/>
          <w:lang w:val="en-US"/>
        </w:rPr>
        <w:t xml:space="preserve"> za </w:t>
      </w:r>
      <w:proofErr w:type="spellStart"/>
      <w:r w:rsidR="00A41DAB" w:rsidRPr="00275CC9">
        <w:rPr>
          <w:sz w:val="23"/>
          <w:szCs w:val="23"/>
          <w:lang w:val="en-US"/>
        </w:rPr>
        <w:t>mirovinsko</w:t>
      </w:r>
      <w:proofErr w:type="spellEnd"/>
      <w:r w:rsidR="00A41DAB" w:rsidRPr="00275CC9">
        <w:rPr>
          <w:sz w:val="23"/>
          <w:szCs w:val="23"/>
          <w:lang w:val="en-US"/>
        </w:rPr>
        <w:t xml:space="preserve"> </w:t>
      </w:r>
      <w:proofErr w:type="spellStart"/>
      <w:r w:rsidR="00A41DAB" w:rsidRPr="00275CC9">
        <w:rPr>
          <w:sz w:val="23"/>
          <w:szCs w:val="23"/>
          <w:lang w:val="en-US"/>
        </w:rPr>
        <w:t>osiguranje</w:t>
      </w:r>
      <w:proofErr w:type="spellEnd"/>
      <w:r w:rsidR="00EA5B16">
        <w:rPr>
          <w:sz w:val="23"/>
          <w:szCs w:val="23"/>
          <w:lang w:val="en-US"/>
        </w:rPr>
        <w:t>) i</w:t>
      </w:r>
    </w:p>
    <w:p w:rsidR="00DC1CFC" w:rsidRPr="00275CC9" w:rsidRDefault="00DC1CFC" w:rsidP="00A41DAB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dokaz</w:t>
      </w:r>
      <w:proofErr w:type="spellEnd"/>
      <w:proofErr w:type="gramEnd"/>
      <w:r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završenom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Programu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obrazovanja</w:t>
      </w:r>
      <w:proofErr w:type="spellEnd"/>
      <w:r w:rsidR="00F56FF6">
        <w:rPr>
          <w:sz w:val="23"/>
          <w:szCs w:val="23"/>
          <w:lang w:val="en-US"/>
        </w:rPr>
        <w:t>.</w:t>
      </w:r>
    </w:p>
    <w:p w:rsidR="00A41DAB" w:rsidRPr="00275CC9" w:rsidRDefault="00A41DAB" w:rsidP="00A41DAB">
      <w:pPr>
        <w:pStyle w:val="Odlomakpopisa"/>
        <w:jc w:val="both"/>
        <w:rPr>
          <w:sz w:val="23"/>
          <w:szCs w:val="23"/>
          <w:lang w:val="en-US"/>
        </w:rPr>
      </w:pPr>
    </w:p>
    <w:p w:rsidR="00A41DAB" w:rsidRPr="00275CC9" w:rsidRDefault="00A41DAB" w:rsidP="00F56F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Isprave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prilažu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u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neovjerenim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preslikama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</w:t>
      </w:r>
      <w:r w:rsidRPr="00275CC9">
        <w:rPr>
          <w:rFonts w:ascii="Times New Roman" w:hAnsi="Times New Roman" w:cs="Times New Roman"/>
          <w:sz w:val="23"/>
          <w:szCs w:val="23"/>
          <w:lang w:val="en-US"/>
        </w:rPr>
        <w:t>andidat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bude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izabran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dužan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je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priložiti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izvornike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ili</w:t>
      </w:r>
      <w:proofErr w:type="spellEnd"/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ovjerene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prije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zaključivanja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ugovora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radu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A41DAB" w:rsidRPr="00275CC9" w:rsidRDefault="00A41DAB" w:rsidP="00A41DAB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Kandidati koji se po posebnim propisima, sukladno članku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), sukladno članku 48.f Zakona o zaštiti vojnih i civilnih invalida rata („Narodne novine“, broj 33/92., </w:t>
      </w:r>
      <w:r>
        <w:rPr>
          <w:rFonts w:ascii="Times New Roman" w:hAnsi="Times New Roman"/>
          <w:sz w:val="23"/>
          <w:szCs w:val="23"/>
        </w:rPr>
        <w:t xml:space="preserve">57/92., 77/92., 86/92., 58/93., 2/94., 76/94., 108/95., </w:t>
      </w:r>
      <w:r w:rsidRPr="00275CC9">
        <w:rPr>
          <w:rFonts w:ascii="Times New Roman" w:hAnsi="Times New Roman"/>
          <w:sz w:val="23"/>
          <w:szCs w:val="23"/>
        </w:rPr>
        <w:t xml:space="preserve">82/01., 103/03., 148/13., 98/19.), sukladno članku 48. Zakona o civilnim stradalnicima iz Domovinskog rata („Narodne novine“, broj 84/21.) i sukladno članku 9. Zakona o profesionalnoj rehabilitaciji i zapošljavanju osoba s invaliditetom („Narodne novine“, broj 157/13., 152/14., 39/18., 32/20.) pozivaju na pravo prednosti pri zapošljavanju dužni su prilikom prijave na natječaj dostaviti svu </w:t>
      </w:r>
      <w:r w:rsidRPr="00275CC9">
        <w:rPr>
          <w:rFonts w:ascii="Times New Roman" w:hAnsi="Times New Roman"/>
          <w:sz w:val="23"/>
          <w:szCs w:val="23"/>
        </w:rPr>
        <w:lastRenderedPageBreak/>
        <w:t xml:space="preserve">potrebnu dokumentaciju i dokaze koje posebni propisi propisuju pri ostvarivanju prava na prednost pri zapošljavanju te ostvaruju  tu prednost u odnosu na ostale kandidate/kinje samo pod jednakim uvjetima. </w:t>
      </w:r>
    </w:p>
    <w:p w:rsidR="00A41DAB" w:rsidRPr="00275CC9" w:rsidRDefault="00A41DAB" w:rsidP="00A41DAB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 uz prijavu na natječaj dužan je priložiti sve dokaze o ispunjavanju uvjeta iz natječaja i ovisno o kategoriji u koju ulazi sve potrebne dokaze (članak 103. stavak 1. Zakona) dostupne na poveznici Ministarstva hrvatskih branitelja: </w:t>
      </w:r>
    </w:p>
    <w:p w:rsidR="00A41DAB" w:rsidRPr="00275CC9" w:rsidRDefault="00A41DAB" w:rsidP="00A41DAB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A41DAB" w:rsidRPr="00275CC9" w:rsidRDefault="00766902" w:rsidP="00A41DA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="00A41DAB"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https://branitelji.gov.hr/UserDocsImages//dokumenti/Nikola//popis%20dokaza%20za%20ostvarivanje%20prava%20prednosti%20pri%20zapo%C5%A1ljavanju%20ZOHBDR%202021.pdf</w:t>
        </w:r>
      </w:hyperlink>
      <w:r w:rsidR="00A41DAB"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1DAB" w:rsidRPr="00275CC9" w:rsidRDefault="00A41DAB" w:rsidP="00A41DA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48. Zakona o civilnim stradalnicima iz Domovinskog rata („Narodne novine“, broj 84/21.) uz prijavu na natječaj dužan je priložiti sve dokaze o ispunjavanju uvjeta iz natječaja te priložiti dokaze o ispunjavanju uvjeta za ostvarivanje prava prednosti pri zapošljavanju (</w:t>
      </w:r>
      <w:proofErr w:type="spellStart"/>
      <w:r w:rsidRPr="00275CC9">
        <w:rPr>
          <w:rFonts w:ascii="Times New Roman" w:hAnsi="Times New Roman"/>
          <w:sz w:val="23"/>
          <w:szCs w:val="23"/>
        </w:rPr>
        <w:t>čl</w:t>
      </w:r>
      <w:proofErr w:type="spellEnd"/>
      <w:r w:rsidRPr="00275CC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5CC9">
        <w:rPr>
          <w:rFonts w:ascii="Times New Roman" w:hAnsi="Times New Roman"/>
          <w:sz w:val="23"/>
          <w:szCs w:val="23"/>
        </w:rPr>
        <w:t xml:space="preserve">49. stavak 1. Zakona) dostupne na poveznici Ministarstva hrvatskih branitelja: </w:t>
      </w:r>
    </w:p>
    <w:p w:rsidR="00A41DAB" w:rsidRPr="00275CC9" w:rsidRDefault="00766902" w:rsidP="00A41DA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6" w:history="1">
        <w:r w:rsidR="00A41DAB"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="00A41DAB"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1DAB" w:rsidRPr="00275CC9" w:rsidRDefault="00A41DAB" w:rsidP="00A41DAB">
      <w:pPr>
        <w:spacing w:after="0" w:line="240" w:lineRule="auto"/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A41DAB" w:rsidRPr="00275CC9" w:rsidRDefault="00A41DAB" w:rsidP="00A4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Na natječaj se ravnopravno mogu javiti osobe oba spola. Izrazi koji se koriste u natječaju, a imaju rodno značenje, koriste se neutralno i odnose se jednako na muške i ženske osobe.</w:t>
      </w:r>
    </w:p>
    <w:p w:rsidR="00A41DAB" w:rsidRPr="00275CC9" w:rsidRDefault="00A41DAB" w:rsidP="00F56F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F56FF6">
        <w:rPr>
          <w:rFonts w:ascii="Times New Roman" w:hAnsi="Times New Roman" w:cs="Times New Roman"/>
          <w:b/>
          <w:sz w:val="23"/>
          <w:szCs w:val="23"/>
        </w:rPr>
        <w:t>Rok</w:t>
      </w:r>
      <w:r w:rsidRPr="00275CC9">
        <w:rPr>
          <w:rFonts w:ascii="Times New Roman" w:hAnsi="Times New Roman" w:cs="Times New Roman"/>
          <w:sz w:val="23"/>
          <w:szCs w:val="23"/>
        </w:rPr>
        <w:t xml:space="preserve"> za podnošenje prijava na natječaj je </w:t>
      </w:r>
      <w:r w:rsidRPr="00F56FF6">
        <w:rPr>
          <w:rFonts w:ascii="Times New Roman" w:hAnsi="Times New Roman" w:cs="Times New Roman"/>
          <w:b/>
          <w:sz w:val="23"/>
          <w:szCs w:val="23"/>
        </w:rPr>
        <w:t>osam (8) dana</w:t>
      </w:r>
      <w:r w:rsidRPr="00275CC9">
        <w:rPr>
          <w:rFonts w:ascii="Times New Roman" w:hAnsi="Times New Roman" w:cs="Times New Roman"/>
          <w:sz w:val="23"/>
          <w:szCs w:val="23"/>
        </w:rPr>
        <w:t xml:space="preserve"> od dana objave natječaja na mrežnoj stranici i oglasnoj ploči Mješovite industrijsko-obrtničke škole, Karlovac te mrežnoj stranici i oglasnoj ploči Hrvatskog  zavoda za zapošljavanje.</w:t>
      </w:r>
    </w:p>
    <w:p w:rsidR="00A41DAB" w:rsidRPr="00275CC9" w:rsidRDefault="00A41DAB" w:rsidP="00A4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Prijave na natječaj s potrebnom dokumentacijom o ispunjavanju uvjeta iz natječaja dostavljaju se neposredno ili poštom, na adresu: Mješovita industrijsko-obrtnička škola, Struga 33, 47000 Karlovac, uz naznaku „za natječaj“.</w:t>
      </w:r>
    </w:p>
    <w:p w:rsidR="00A41DAB" w:rsidRPr="00275CC9" w:rsidRDefault="00A41DAB" w:rsidP="00F56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Kandidatom prijavljenim na natječaj smatrat će se samo osoba koja podnese pravodobnu i potpunu prijavu te ispunjava formalne uvjete iz natječaja.</w:t>
      </w:r>
    </w:p>
    <w:p w:rsidR="00A41DAB" w:rsidRPr="00275CC9" w:rsidRDefault="00A41DAB" w:rsidP="00A4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Sukladno odredbama Opće uredbe o zaštiti podataka (EU ) 2016/679 i Zakona o provedbi  Opće uredbe o zaštiti podataka („Narodne novine“, br. 42/18.) svi dokumenti dostavljeni na natječaj poslani su slobodnom voljom kandidata te se smatra da je kandidat  dao privolu za obradu svih osobnih podataka koji će se obrađivati isključivo u svrhu provođenja natječajnog postupka.</w:t>
      </w:r>
    </w:p>
    <w:p w:rsidR="00A41DAB" w:rsidRPr="00275CC9" w:rsidRDefault="00A41DAB" w:rsidP="00A4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A41DAB" w:rsidRPr="00275CC9" w:rsidRDefault="00A41DAB" w:rsidP="00A4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Za kandidate prijavljene na natječaj koji ispunjavaju formalne uvjete natječaja te čije su prijave pravodobne i potpune, provest će se procjena i vrednovanje (provjera) prema</w:t>
      </w:r>
      <w:r>
        <w:rPr>
          <w:rFonts w:ascii="Times New Roman" w:hAnsi="Times New Roman" w:cs="Times New Roman"/>
          <w:sz w:val="23"/>
          <w:szCs w:val="23"/>
        </w:rPr>
        <w:t xml:space="preserve"> odredbama</w:t>
      </w:r>
    </w:p>
    <w:p w:rsidR="00A41DAB" w:rsidRPr="00275CC9" w:rsidRDefault="00A41DAB" w:rsidP="00A41DA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Pravilnika o načinu i postupku zapošljavanja u Mješovitoj industrijsko-obrtničkoj školi, Karlovac, koji je dostupan na mrežnim stranicama Škole.</w:t>
      </w:r>
    </w:p>
    <w:p w:rsidR="00A41DAB" w:rsidRPr="00275CC9" w:rsidRDefault="00A41DAB" w:rsidP="00F56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Ako kandidat ne pristupi procjeni i vrednovanju smatrat će se da je povukao prijavu na natječaj.</w:t>
      </w:r>
    </w:p>
    <w:p w:rsidR="00A41DAB" w:rsidRPr="00275CC9" w:rsidRDefault="00A41DAB" w:rsidP="00A4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Način i područje provjere, pravni i drugi izvori za pripremu kandidata za provjeru bit će objavljeni na mrežnoj stranici Škole </w:t>
      </w:r>
      <w:hyperlink r:id="rId7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A41DAB" w:rsidRPr="00275CC9" w:rsidRDefault="00A41DAB" w:rsidP="00A4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Vrijeme i mjesto održavanja provjere kandidata objavit će se najmanje tri (3) dana prije dana određenog za održavanje provjere na mrežnoj stranici Škole </w:t>
      </w:r>
      <w:hyperlink r:id="rId8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A41DAB" w:rsidRPr="00275CC9" w:rsidRDefault="00A41DAB" w:rsidP="00A4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O rezultatima natječaja kandidati će biti obaviješteni na mrežnoj stranici Škole </w:t>
      </w:r>
      <w:hyperlink r:id="rId9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i pisanim putem u roku od 15 dana od dana sklapanja ugovora o radu.</w:t>
      </w:r>
    </w:p>
    <w:p w:rsidR="00A41DAB" w:rsidRPr="00275CC9" w:rsidRDefault="00A41DAB" w:rsidP="00A41DAB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A41DAB" w:rsidRPr="00275CC9" w:rsidRDefault="00A41DAB" w:rsidP="00A41DA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KLASA: 112-02/2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>-01/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69</w:t>
      </w:r>
    </w:p>
    <w:p w:rsidR="00A41DAB" w:rsidRPr="00275CC9" w:rsidRDefault="00A41DAB" w:rsidP="00A41DA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URBROJ: 2133-48-01-2</w:t>
      </w:r>
      <w:r>
        <w:rPr>
          <w:rFonts w:ascii="Times New Roman" w:hAnsi="Times New Roman" w:cs="Times New Roman"/>
          <w:sz w:val="23"/>
          <w:szCs w:val="23"/>
        </w:rPr>
        <w:t>5-01</w:t>
      </w:r>
    </w:p>
    <w:p w:rsidR="00A41DAB" w:rsidRDefault="00A41DAB" w:rsidP="00A41DA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Karlovac,</w:t>
      </w:r>
      <w:r>
        <w:rPr>
          <w:rFonts w:ascii="Times New Roman" w:hAnsi="Times New Roman" w:cs="Times New Roman"/>
          <w:sz w:val="23"/>
          <w:szCs w:val="23"/>
        </w:rPr>
        <w:t xml:space="preserve"> 1</w:t>
      </w:r>
      <w:r w:rsidR="00E00660">
        <w:rPr>
          <w:rFonts w:ascii="Times New Roman" w:hAnsi="Times New Roman" w:cs="Times New Roman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>. studenoga</w:t>
      </w:r>
      <w:r w:rsidRPr="00275CC9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 xml:space="preserve">.     </w:t>
      </w:r>
    </w:p>
    <w:p w:rsidR="00A41DAB" w:rsidRPr="00275CC9" w:rsidRDefault="00A41DAB" w:rsidP="00A41DA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41DAB" w:rsidRDefault="00A41DAB" w:rsidP="00F56FF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 w:rsidRPr="00275CC9">
        <w:rPr>
          <w:rFonts w:ascii="Times New Roman" w:hAnsi="Times New Roman" w:cs="Times New Roman"/>
          <w:sz w:val="23"/>
          <w:szCs w:val="23"/>
        </w:rPr>
        <w:t>Ravnateljica:</w:t>
      </w:r>
    </w:p>
    <w:p w:rsidR="00F56FF6" w:rsidRPr="00275CC9" w:rsidRDefault="00F56FF6" w:rsidP="00F56FF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2422C4" w:rsidRPr="00F56FF6" w:rsidRDefault="00A41DAB" w:rsidP="00F56FF6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Snježana Erdeljac, </w:t>
      </w:r>
      <w:proofErr w:type="spellStart"/>
      <w:r w:rsidRPr="00275CC9">
        <w:rPr>
          <w:rFonts w:ascii="Times New Roman" w:hAnsi="Times New Roman" w:cs="Times New Roman"/>
          <w:sz w:val="23"/>
          <w:szCs w:val="23"/>
        </w:rPr>
        <w:t>dipl</w:t>
      </w:r>
      <w:proofErr w:type="spellEnd"/>
      <w:r w:rsidRPr="00275CC9">
        <w:rPr>
          <w:rFonts w:ascii="Times New Roman" w:hAnsi="Times New Roman" w:cs="Times New Roman"/>
          <w:sz w:val="23"/>
          <w:szCs w:val="23"/>
        </w:rPr>
        <w:t>. ing.</w:t>
      </w:r>
    </w:p>
    <w:sectPr w:rsidR="002422C4" w:rsidRPr="00F56FF6" w:rsidSect="00071461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9A0"/>
    <w:multiLevelType w:val="hybridMultilevel"/>
    <w:tmpl w:val="24BA4620"/>
    <w:lvl w:ilvl="0" w:tplc="A022E0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E490F"/>
    <w:multiLevelType w:val="hybridMultilevel"/>
    <w:tmpl w:val="33B647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0B58CE"/>
    <w:multiLevelType w:val="hybridMultilevel"/>
    <w:tmpl w:val="E8C21142"/>
    <w:lvl w:ilvl="0" w:tplc="7AF47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5674A0"/>
    <w:multiLevelType w:val="hybridMultilevel"/>
    <w:tmpl w:val="A788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76ECC"/>
    <w:multiLevelType w:val="hybridMultilevel"/>
    <w:tmpl w:val="46EC43CC"/>
    <w:lvl w:ilvl="0" w:tplc="8EEC5996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1DAB"/>
    <w:rsid w:val="00157017"/>
    <w:rsid w:val="002422C4"/>
    <w:rsid w:val="004F3924"/>
    <w:rsid w:val="00602D50"/>
    <w:rsid w:val="00731EA4"/>
    <w:rsid w:val="00766902"/>
    <w:rsid w:val="00A41DAB"/>
    <w:rsid w:val="00A821C4"/>
    <w:rsid w:val="00C26D4A"/>
    <w:rsid w:val="00D42AF8"/>
    <w:rsid w:val="00DC1CFC"/>
    <w:rsid w:val="00E00660"/>
    <w:rsid w:val="00EA5B16"/>
    <w:rsid w:val="00F5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1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A41DAB"/>
    <w:rPr>
      <w:color w:val="0000FF"/>
      <w:u w:val="single"/>
    </w:rPr>
  </w:style>
  <w:style w:type="paragraph" w:styleId="Bezproreda">
    <w:name w:val="No Spacing"/>
    <w:rsid w:val="00A41DA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2025-11-19T09:07:00Z</cp:lastPrinted>
  <dcterms:created xsi:type="dcterms:W3CDTF">2025-11-19T09:08:00Z</dcterms:created>
  <dcterms:modified xsi:type="dcterms:W3CDTF">2025-11-19T09:08:00Z</dcterms:modified>
</cp:coreProperties>
</file>