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2" w:rsidRDefault="00230CA2" w:rsidP="00230CA2">
      <w:pPr>
        <w:pStyle w:val="Tijeloteksta"/>
        <w:ind w:left="193" w:right="129" w:firstLine="709"/>
        <w:jc w:val="both"/>
        <w:rPr>
          <w:i w:val="0"/>
        </w:rPr>
      </w:pPr>
      <w:proofErr w:type="spellStart"/>
      <w:proofErr w:type="gramStart"/>
      <w:r w:rsidRPr="003C7583">
        <w:rPr>
          <w:i w:val="0"/>
        </w:rPr>
        <w:t>Temeljem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6.</w:t>
      </w:r>
      <w:proofErr w:type="gramEnd"/>
      <w:r w:rsidRPr="003C7583">
        <w:rPr>
          <w:i w:val="0"/>
        </w:rPr>
        <w:t xml:space="preserve"> </w:t>
      </w:r>
      <w:proofErr w:type="spellStart"/>
      <w:proofErr w:type="gramStart"/>
      <w:r w:rsidRPr="003C7583">
        <w:rPr>
          <w:i w:val="0"/>
        </w:rPr>
        <w:t>Zakona</w:t>
      </w:r>
      <w:proofErr w:type="spellEnd"/>
      <w:r w:rsidRPr="003C7583">
        <w:rPr>
          <w:i w:val="0"/>
        </w:rPr>
        <w:t xml:space="preserve"> o </w:t>
      </w:r>
      <w:proofErr w:type="spellStart"/>
      <w:r w:rsidRPr="003C7583">
        <w:rPr>
          <w:i w:val="0"/>
        </w:rPr>
        <w:t>zakupu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 xml:space="preserve">i </w:t>
      </w:r>
      <w:proofErr w:type="spellStart"/>
      <w:r w:rsidRPr="003C7583">
        <w:rPr>
          <w:i w:val="0"/>
        </w:rPr>
        <w:t>kupoprodaji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poslovnog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prostora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(“</w:t>
      </w:r>
      <w:proofErr w:type="spellStart"/>
      <w:r w:rsidRPr="003C7583">
        <w:rPr>
          <w:i w:val="0"/>
        </w:rPr>
        <w:t>Narodne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novine</w:t>
      </w:r>
      <w:proofErr w:type="spellEnd"/>
      <w:r>
        <w:rPr>
          <w:i w:val="0"/>
        </w:rPr>
        <w:t xml:space="preserve">”, br. 125/11., 64/15., </w:t>
      </w:r>
      <w:r w:rsidRPr="003C7583">
        <w:rPr>
          <w:i w:val="0"/>
        </w:rPr>
        <w:t>112/18.</w:t>
      </w:r>
      <w:r>
        <w:rPr>
          <w:i w:val="0"/>
        </w:rPr>
        <w:t>, 123/24.</w:t>
      </w:r>
      <w:r w:rsidRPr="003C7583">
        <w:rPr>
          <w:i w:val="0"/>
        </w:rPr>
        <w:t xml:space="preserve">),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7.</w:t>
      </w:r>
      <w:proofErr w:type="gram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Odluke</w:t>
      </w:r>
      <w:proofErr w:type="spellEnd"/>
      <w:r w:rsidRPr="003C7583">
        <w:rPr>
          <w:i w:val="0"/>
        </w:rPr>
        <w:t xml:space="preserve"> o </w:t>
      </w:r>
      <w:proofErr w:type="spellStart"/>
      <w:r>
        <w:rPr>
          <w:i w:val="0"/>
        </w:rPr>
        <w:t>davanju</w:t>
      </w:r>
      <w:proofErr w:type="spellEnd"/>
      <w:r>
        <w:rPr>
          <w:i w:val="0"/>
        </w:rPr>
        <w:t xml:space="preserve"> i </w:t>
      </w:r>
      <w:proofErr w:type="spellStart"/>
      <w:r>
        <w:rPr>
          <w:i w:val="0"/>
        </w:rPr>
        <w:t>uzimanju</w:t>
      </w:r>
      <w:proofErr w:type="spellEnd"/>
      <w:r>
        <w:rPr>
          <w:i w:val="0"/>
        </w:rPr>
        <w:t xml:space="preserve"> u </w:t>
      </w:r>
      <w:proofErr w:type="spellStart"/>
      <w:r>
        <w:rPr>
          <w:i w:val="0"/>
        </w:rPr>
        <w:t>zakup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najam</w:t>
      </w:r>
      <w:proofErr w:type="spellEnd"/>
      <w:r>
        <w:rPr>
          <w:i w:val="0"/>
        </w:rPr>
        <w:t xml:space="preserve"> i </w:t>
      </w:r>
      <w:proofErr w:type="spellStart"/>
      <w:proofErr w:type="gramStart"/>
      <w:r>
        <w:rPr>
          <w:i w:val="0"/>
        </w:rPr>
        <w:t>na</w:t>
      </w:r>
      <w:proofErr w:type="spellEnd"/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privremeno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korištenje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školskih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dvorana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prostora</w:t>
      </w:r>
      <w:proofErr w:type="spellEnd"/>
      <w:r>
        <w:rPr>
          <w:i w:val="0"/>
        </w:rPr>
        <w:t xml:space="preserve"> i </w:t>
      </w:r>
      <w:proofErr w:type="spellStart"/>
      <w:r>
        <w:rPr>
          <w:i w:val="0"/>
        </w:rPr>
        <w:t>opreme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školskih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ustanova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kojima</w:t>
      </w:r>
      <w:proofErr w:type="spellEnd"/>
      <w:r>
        <w:rPr>
          <w:i w:val="0"/>
        </w:rPr>
        <w:t xml:space="preserve"> je </w:t>
      </w:r>
      <w:proofErr w:type="spellStart"/>
      <w:r>
        <w:rPr>
          <w:i w:val="0"/>
        </w:rPr>
        <w:t>Karlovačka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županija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osnivač</w:t>
      </w:r>
      <w:proofErr w:type="spellEnd"/>
      <w:r>
        <w:rPr>
          <w:i w:val="0"/>
        </w:rPr>
        <w:t xml:space="preserve"> (“</w:t>
      </w:r>
      <w:proofErr w:type="spellStart"/>
      <w:r>
        <w:rPr>
          <w:i w:val="0"/>
        </w:rPr>
        <w:t>Glasnik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Karlovačke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županije</w:t>
      </w:r>
      <w:proofErr w:type="spellEnd"/>
      <w:r>
        <w:rPr>
          <w:i w:val="0"/>
        </w:rPr>
        <w:t>”, br. 40c/23. i 29/25.)</w:t>
      </w:r>
      <w:r w:rsidRPr="003C7583">
        <w:rPr>
          <w:i w:val="0"/>
        </w:rPr>
        <w:t xml:space="preserve"> i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37. </w:t>
      </w:r>
      <w:proofErr w:type="spellStart"/>
      <w:r w:rsidRPr="003C7583">
        <w:rPr>
          <w:i w:val="0"/>
        </w:rPr>
        <w:t>Statuta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Mješovite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industrijsko-obrtničke</w:t>
      </w:r>
      <w:proofErr w:type="spellEnd"/>
      <w:r w:rsidRPr="003C7583">
        <w:rPr>
          <w:i w:val="0"/>
        </w:rPr>
        <w:t xml:space="preserve"> škole,</w:t>
      </w:r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Karlovac,</w:t>
      </w:r>
      <w:r w:rsidRPr="003C7583">
        <w:rPr>
          <w:i w:val="0"/>
          <w:spacing w:val="-7"/>
        </w:rPr>
        <w:t xml:space="preserve"> </w:t>
      </w:r>
      <w:proofErr w:type="spellStart"/>
      <w:r w:rsidRPr="003C7583">
        <w:rPr>
          <w:i w:val="0"/>
        </w:rPr>
        <w:t>Školski</w:t>
      </w:r>
      <w:proofErr w:type="spellEnd"/>
      <w:r w:rsidRPr="003C7583">
        <w:rPr>
          <w:i w:val="0"/>
          <w:spacing w:val="5"/>
        </w:rPr>
        <w:t xml:space="preserve"> </w:t>
      </w:r>
      <w:proofErr w:type="spellStart"/>
      <w:r w:rsidRPr="003C7583">
        <w:rPr>
          <w:i w:val="0"/>
        </w:rPr>
        <w:t>odbor</w:t>
      </w:r>
      <w:proofErr w:type="spellEnd"/>
      <w:r w:rsidRPr="003C7583">
        <w:rPr>
          <w:i w:val="0"/>
          <w:spacing w:val="11"/>
        </w:rPr>
        <w:t xml:space="preserve"> </w:t>
      </w:r>
      <w:proofErr w:type="spellStart"/>
      <w:r w:rsidRPr="003C7583">
        <w:rPr>
          <w:i w:val="0"/>
        </w:rPr>
        <w:t>Mješovite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industrijsko-obrtničke</w:t>
      </w:r>
      <w:proofErr w:type="spellEnd"/>
      <w:r w:rsidRPr="003C7583">
        <w:rPr>
          <w:i w:val="0"/>
        </w:rPr>
        <w:t xml:space="preserve"> škole, Karlovac</w:t>
      </w:r>
      <w:proofErr w:type="gramStart"/>
      <w:r w:rsidRPr="003C7583">
        <w:rPr>
          <w:i w:val="0"/>
        </w:rPr>
        <w:t xml:space="preserve">, </w:t>
      </w:r>
      <w:r w:rsidRPr="003C7583">
        <w:rPr>
          <w:i w:val="0"/>
          <w:spacing w:val="9"/>
        </w:rPr>
        <w:t xml:space="preserve"> </w:t>
      </w:r>
      <w:proofErr w:type="spellStart"/>
      <w:r w:rsidRPr="003C7583">
        <w:rPr>
          <w:i w:val="0"/>
        </w:rPr>
        <w:t>dana</w:t>
      </w:r>
      <w:proofErr w:type="spellEnd"/>
      <w:proofErr w:type="gramEnd"/>
      <w:r w:rsidRPr="003C7583">
        <w:rPr>
          <w:i w:val="0"/>
          <w:spacing w:val="2"/>
        </w:rPr>
        <w:t xml:space="preserve"> </w:t>
      </w:r>
      <w:r w:rsidR="00211534">
        <w:rPr>
          <w:i w:val="0"/>
        </w:rPr>
        <w:t xml:space="preserve">22. </w:t>
      </w:r>
      <w:proofErr w:type="spellStart"/>
      <w:proofErr w:type="gramStart"/>
      <w:r w:rsidR="00211534">
        <w:rPr>
          <w:i w:val="0"/>
        </w:rPr>
        <w:t>kolovoza</w:t>
      </w:r>
      <w:proofErr w:type="spellEnd"/>
      <w:proofErr w:type="gramEnd"/>
      <w:r w:rsidRPr="003C7583">
        <w:rPr>
          <w:i w:val="0"/>
          <w:spacing w:val="3"/>
        </w:rPr>
        <w:t xml:space="preserve"> </w:t>
      </w:r>
      <w:r w:rsidRPr="003C7583">
        <w:rPr>
          <w:i w:val="0"/>
        </w:rPr>
        <w:t>202</w:t>
      </w:r>
      <w:r>
        <w:rPr>
          <w:i w:val="0"/>
        </w:rPr>
        <w:t>5</w:t>
      </w:r>
      <w:r w:rsidRPr="003C7583">
        <w:rPr>
          <w:i w:val="0"/>
        </w:rPr>
        <w:t xml:space="preserve">. </w:t>
      </w:r>
      <w:proofErr w:type="spellStart"/>
      <w:proofErr w:type="gramStart"/>
      <w:r w:rsidRPr="003C7583">
        <w:rPr>
          <w:i w:val="0"/>
        </w:rPr>
        <w:t>godine</w:t>
      </w:r>
      <w:proofErr w:type="spellEnd"/>
      <w:proofErr w:type="gramEnd"/>
      <w:r w:rsidRPr="003C7583">
        <w:rPr>
          <w:i w:val="0"/>
        </w:rPr>
        <w:t xml:space="preserve">, </w:t>
      </w:r>
      <w:r w:rsidRPr="003C7583">
        <w:rPr>
          <w:i w:val="0"/>
          <w:spacing w:val="-6"/>
        </w:rPr>
        <w:t xml:space="preserve"> </w:t>
      </w:r>
      <w:proofErr w:type="spellStart"/>
      <w:r w:rsidRPr="003C7583">
        <w:rPr>
          <w:i w:val="0"/>
        </w:rPr>
        <w:t>raspisuje</w:t>
      </w:r>
      <w:proofErr w:type="spellEnd"/>
    </w:p>
    <w:p w:rsidR="00230CA2" w:rsidRPr="004E0B9F" w:rsidRDefault="00230CA2" w:rsidP="00230CA2">
      <w:pPr>
        <w:pStyle w:val="Tijeloteksta"/>
        <w:ind w:left="193" w:right="129" w:firstLine="709"/>
        <w:jc w:val="both"/>
        <w:rPr>
          <w:i w:val="0"/>
        </w:rPr>
      </w:pP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5C70E2" w:rsidRDefault="00230CA2" w:rsidP="00230CA2">
      <w:pPr>
        <w:spacing w:line="240" w:lineRule="auto"/>
        <w:ind w:left="1829" w:right="178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JAVNI</w:t>
      </w:r>
      <w:r w:rsidRPr="003C758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NATJEČAJ</w:t>
      </w:r>
      <w:r w:rsidRPr="003C758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ZA</w:t>
      </w:r>
      <w:r w:rsidRPr="003C758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DAVANJE U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ZAKUP</w:t>
      </w:r>
      <w:r w:rsidRPr="003C758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ŠKOLSKOG PROSTORA</w:t>
      </w: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277"/>
        </w:tabs>
        <w:ind w:right="137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Predmet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zakupa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prizemlju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školske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zgrade</w:t>
      </w:r>
      <w:proofErr w:type="spellEnd"/>
      <w:r w:rsidRPr="003C7583">
        <w:rPr>
          <w:sz w:val="24"/>
          <w:szCs w:val="24"/>
        </w:rPr>
        <w:t xml:space="preserve"> – </w:t>
      </w:r>
      <w:proofErr w:type="spellStart"/>
      <w:r w:rsidRPr="003C7583">
        <w:rPr>
          <w:sz w:val="24"/>
          <w:szCs w:val="24"/>
        </w:rPr>
        <w:t>kantina</w:t>
      </w:r>
      <w:proofErr w:type="spellEnd"/>
      <w:r w:rsidRPr="003C7583">
        <w:rPr>
          <w:sz w:val="24"/>
          <w:szCs w:val="24"/>
        </w:rPr>
        <w:t xml:space="preserve">.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z w:val="24"/>
          <w:szCs w:val="24"/>
        </w:rPr>
        <w:t xml:space="preserve"> se </w:t>
      </w:r>
      <w:proofErr w:type="spellStart"/>
      <w:r w:rsidRPr="003C7583">
        <w:rPr>
          <w:sz w:val="24"/>
          <w:szCs w:val="24"/>
        </w:rPr>
        <w:t>sastoji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jedne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prostorije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ukupne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površine</w:t>
      </w:r>
      <w:proofErr w:type="spellEnd"/>
      <w:r w:rsidRPr="003C7583">
        <w:rPr>
          <w:sz w:val="24"/>
          <w:szCs w:val="24"/>
        </w:rPr>
        <w:t xml:space="preserve"> 5</w:t>
      </w:r>
      <w:proofErr w:type="gramStart"/>
      <w:r w:rsidRPr="003C7583">
        <w:rPr>
          <w:sz w:val="24"/>
          <w:szCs w:val="24"/>
        </w:rPr>
        <w:t>,2</w:t>
      </w:r>
      <w:proofErr w:type="gramEnd"/>
      <w:r w:rsidRPr="003C7583">
        <w:rPr>
          <w:sz w:val="24"/>
          <w:szCs w:val="24"/>
        </w:rPr>
        <w:t xml:space="preserve"> m</w:t>
      </w:r>
      <w:r w:rsidRPr="003C7583">
        <w:rPr>
          <w:sz w:val="24"/>
          <w:szCs w:val="24"/>
          <w:vertAlign w:val="superscript"/>
        </w:rPr>
        <w:t xml:space="preserve">2 </w:t>
      </w:r>
      <w:proofErr w:type="spellStart"/>
      <w:r w:rsidRPr="003C7583">
        <w:rPr>
          <w:sz w:val="24"/>
          <w:szCs w:val="24"/>
        </w:rPr>
        <w:t>sa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svim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priključcima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struja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voda</w:t>
      </w:r>
      <w:proofErr w:type="spellEnd"/>
      <w:r w:rsidRPr="003C7583">
        <w:rPr>
          <w:sz w:val="24"/>
          <w:szCs w:val="24"/>
        </w:rPr>
        <w:t xml:space="preserve">) </w:t>
      </w:r>
      <w:proofErr w:type="spellStart"/>
      <w:r w:rsidRPr="003C7583">
        <w:rPr>
          <w:sz w:val="24"/>
          <w:szCs w:val="24"/>
        </w:rPr>
        <w:t>uz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mogućnost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korištenja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dodatnog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skladišnog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sanitarnog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čvora</w:t>
      </w:r>
      <w:proofErr w:type="spellEnd"/>
      <w:r w:rsidRPr="003C7583">
        <w:rPr>
          <w:sz w:val="24"/>
          <w:szCs w:val="24"/>
        </w:rPr>
        <w:t>.</w:t>
      </w:r>
    </w:p>
    <w:p w:rsidR="00230CA2" w:rsidRPr="003C7583" w:rsidRDefault="00230CA2" w:rsidP="00230CA2">
      <w:pPr>
        <w:pStyle w:val="Odlomakpopisa"/>
        <w:tabs>
          <w:tab w:val="left" w:pos="1277"/>
        </w:tabs>
        <w:ind w:left="720" w:right="137" w:firstLine="0"/>
        <w:rPr>
          <w:sz w:val="24"/>
          <w:szCs w:val="24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277"/>
        </w:tabs>
        <w:ind w:right="137"/>
        <w:rPr>
          <w:sz w:val="24"/>
          <w:szCs w:val="24"/>
        </w:rPr>
      </w:pP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pacing w:val="13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daje</w:t>
      </w:r>
      <w:proofErr w:type="spellEnd"/>
      <w:r w:rsidRPr="003C7583">
        <w:rPr>
          <w:spacing w:val="12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u </w:t>
      </w:r>
      <w:proofErr w:type="spellStart"/>
      <w:r w:rsidRPr="003C7583">
        <w:rPr>
          <w:sz w:val="24"/>
          <w:szCs w:val="24"/>
        </w:rPr>
        <w:t>zakup</w:t>
      </w:r>
      <w:proofErr w:type="spellEnd"/>
      <w:r w:rsidRPr="003C7583">
        <w:rPr>
          <w:spacing w:val="4"/>
          <w:sz w:val="24"/>
          <w:szCs w:val="24"/>
        </w:rPr>
        <w:t xml:space="preserve"> u </w:t>
      </w:r>
      <w:proofErr w:type="spellStart"/>
      <w:r w:rsidRPr="003C7583">
        <w:rPr>
          <w:spacing w:val="4"/>
          <w:sz w:val="24"/>
          <w:szCs w:val="24"/>
        </w:rPr>
        <w:t>školskoj</w:t>
      </w:r>
      <w:proofErr w:type="spellEnd"/>
      <w:r w:rsidRPr="003C7583">
        <w:rPr>
          <w:spacing w:val="4"/>
          <w:sz w:val="24"/>
          <w:szCs w:val="24"/>
        </w:rPr>
        <w:t xml:space="preserve"> </w:t>
      </w:r>
      <w:proofErr w:type="spellStart"/>
      <w:r w:rsidRPr="003C7583">
        <w:rPr>
          <w:spacing w:val="4"/>
          <w:sz w:val="24"/>
          <w:szCs w:val="24"/>
        </w:rPr>
        <w:t>godini</w:t>
      </w:r>
      <w:proofErr w:type="spellEnd"/>
      <w:r w:rsidRPr="003C7583">
        <w:rPr>
          <w:spacing w:val="4"/>
          <w:sz w:val="24"/>
          <w:szCs w:val="24"/>
        </w:rPr>
        <w:t xml:space="preserve"> 202</w:t>
      </w:r>
      <w:r>
        <w:rPr>
          <w:spacing w:val="4"/>
          <w:sz w:val="24"/>
          <w:szCs w:val="24"/>
        </w:rPr>
        <w:t>5</w:t>
      </w:r>
      <w:proofErr w:type="gramStart"/>
      <w:r w:rsidRPr="003C7583">
        <w:rPr>
          <w:spacing w:val="4"/>
          <w:sz w:val="24"/>
          <w:szCs w:val="24"/>
        </w:rPr>
        <w:t>./</w:t>
      </w:r>
      <w:proofErr w:type="gramEnd"/>
      <w:r w:rsidRPr="003C7583">
        <w:rPr>
          <w:spacing w:val="4"/>
          <w:sz w:val="24"/>
          <w:szCs w:val="24"/>
        </w:rPr>
        <w:t>202</w:t>
      </w:r>
      <w:r>
        <w:rPr>
          <w:spacing w:val="4"/>
          <w:sz w:val="24"/>
          <w:szCs w:val="24"/>
        </w:rPr>
        <w:t>6</w:t>
      </w:r>
      <w:r w:rsidRPr="003C7583">
        <w:rPr>
          <w:spacing w:val="4"/>
          <w:sz w:val="24"/>
          <w:szCs w:val="24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264"/>
        </w:tabs>
        <w:ind w:right="137"/>
        <w:rPr>
          <w:sz w:val="24"/>
          <w:szCs w:val="24"/>
        </w:rPr>
      </w:pPr>
      <w:r w:rsidRPr="003C7583">
        <w:rPr>
          <w:sz w:val="24"/>
          <w:szCs w:val="24"/>
        </w:rPr>
        <w:t>U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mogu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sudjelovati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i </w:t>
      </w:r>
      <w:proofErr w:type="spellStart"/>
      <w:r w:rsidRPr="003C7583">
        <w:rPr>
          <w:sz w:val="24"/>
          <w:szCs w:val="24"/>
        </w:rPr>
        <w:t>fizičke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koje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su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registrirane</w:t>
      </w:r>
      <w:proofErr w:type="spellEnd"/>
      <w:r w:rsidRPr="003C7583">
        <w:rPr>
          <w:spacing w:val="1"/>
          <w:sz w:val="24"/>
          <w:szCs w:val="24"/>
        </w:rPr>
        <w:t xml:space="preserve"> za </w:t>
      </w:r>
      <w:proofErr w:type="spellStart"/>
      <w:r w:rsidRPr="003C7583">
        <w:rPr>
          <w:spacing w:val="1"/>
          <w:sz w:val="24"/>
          <w:szCs w:val="24"/>
        </w:rPr>
        <w:t>obavljanje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trgovačko-ugostiteljske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djelatnosti</w:t>
      </w:r>
      <w:proofErr w:type="spellEnd"/>
      <w:r w:rsidRPr="003C7583">
        <w:rPr>
          <w:spacing w:val="1"/>
          <w:sz w:val="24"/>
          <w:szCs w:val="24"/>
        </w:rPr>
        <w:t>.</w:t>
      </w:r>
    </w:p>
    <w:p w:rsidR="00230CA2" w:rsidRPr="003C7583" w:rsidRDefault="00230CA2" w:rsidP="00230CA2">
      <w:pPr>
        <w:pStyle w:val="Odlomakpopisa"/>
        <w:tabs>
          <w:tab w:val="left" w:pos="1264"/>
        </w:tabs>
        <w:ind w:left="0" w:right="137" w:firstLine="0"/>
        <w:rPr>
          <w:sz w:val="24"/>
          <w:szCs w:val="24"/>
        </w:rPr>
      </w:pPr>
    </w:p>
    <w:p w:rsidR="00230CA2" w:rsidRDefault="00230CA2" w:rsidP="00230CA2">
      <w:pPr>
        <w:pStyle w:val="Odlomakpopisa"/>
        <w:numPr>
          <w:ilvl w:val="0"/>
          <w:numId w:val="1"/>
        </w:numPr>
        <w:tabs>
          <w:tab w:val="left" w:pos="1272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Početni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iznos</w:t>
      </w:r>
      <w:proofErr w:type="spellEnd"/>
      <w:r w:rsidRPr="003C7583">
        <w:rPr>
          <w:spacing w:val="-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zakupnine</w:t>
      </w:r>
      <w:proofErr w:type="spellEnd"/>
      <w:r w:rsidRPr="003C7583">
        <w:rPr>
          <w:spacing w:val="10"/>
          <w:sz w:val="24"/>
          <w:szCs w:val="24"/>
        </w:rPr>
        <w:t xml:space="preserve"> </w:t>
      </w:r>
      <w:r w:rsidRPr="003C7583">
        <w:rPr>
          <w:sz w:val="24"/>
          <w:szCs w:val="24"/>
        </w:rPr>
        <w:t>je</w:t>
      </w:r>
      <w:r w:rsidRPr="003C7583">
        <w:rPr>
          <w:spacing w:val="-3"/>
          <w:sz w:val="24"/>
          <w:szCs w:val="24"/>
        </w:rPr>
        <w:t xml:space="preserve"> </w:t>
      </w:r>
      <w:r w:rsidRPr="003C7583">
        <w:rPr>
          <w:sz w:val="24"/>
          <w:szCs w:val="24"/>
        </w:rPr>
        <w:t>13</w:t>
      </w:r>
      <w:r>
        <w:rPr>
          <w:sz w:val="24"/>
          <w:szCs w:val="24"/>
        </w:rPr>
        <w:t>0</w:t>
      </w:r>
      <w:proofErr w:type="gramStart"/>
      <w:r w:rsidRPr="003C7583">
        <w:rPr>
          <w:sz w:val="24"/>
          <w:szCs w:val="24"/>
        </w:rPr>
        <w:t>,00</w:t>
      </w:r>
      <w:proofErr w:type="gramEnd"/>
      <w:r w:rsidRPr="003C7583">
        <w:rPr>
          <w:spacing w:val="-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eura</w:t>
      </w:r>
      <w:proofErr w:type="spell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mjesečno</w:t>
      </w:r>
      <w:proofErr w:type="spellEnd"/>
      <w:r w:rsidRPr="003C7583">
        <w:rPr>
          <w:sz w:val="24"/>
          <w:szCs w:val="24"/>
        </w:rPr>
        <w:t>.</w:t>
      </w:r>
    </w:p>
    <w:p w:rsidR="00230CA2" w:rsidRPr="005C70E2" w:rsidRDefault="00230CA2" w:rsidP="00230CA2">
      <w:pPr>
        <w:pStyle w:val="Odlomakpopisa"/>
        <w:tabs>
          <w:tab w:val="left" w:pos="1272"/>
        </w:tabs>
        <w:ind w:left="720" w:firstLine="0"/>
        <w:rPr>
          <w:sz w:val="24"/>
          <w:szCs w:val="24"/>
        </w:rPr>
      </w:pPr>
    </w:p>
    <w:p w:rsidR="00230CA2" w:rsidRPr="003C7583" w:rsidRDefault="00230CA2" w:rsidP="00230CA2">
      <w:pPr>
        <w:pStyle w:val="Tijeloteksta"/>
        <w:ind w:left="720" w:right="145"/>
        <w:jc w:val="both"/>
        <w:rPr>
          <w:i w:val="0"/>
        </w:rPr>
      </w:pPr>
      <w:proofErr w:type="spellStart"/>
      <w:proofErr w:type="gramStart"/>
      <w:r w:rsidRPr="003C7583">
        <w:rPr>
          <w:i w:val="0"/>
        </w:rPr>
        <w:t>Režijski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troškovi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uračunati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su</w:t>
      </w:r>
      <w:proofErr w:type="spellEnd"/>
      <w:r w:rsidRPr="003C7583">
        <w:rPr>
          <w:i w:val="0"/>
        </w:rPr>
        <w:t xml:space="preserve"> u </w:t>
      </w:r>
      <w:proofErr w:type="spellStart"/>
      <w:r w:rsidRPr="003C7583">
        <w:rPr>
          <w:i w:val="0"/>
        </w:rPr>
        <w:t>iznos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zakupnine</w:t>
      </w:r>
      <w:proofErr w:type="spellEnd"/>
      <w:r w:rsidRPr="003C7583">
        <w:rPr>
          <w:i w:val="0"/>
        </w:rPr>
        <w:t>.</w:t>
      </w:r>
      <w:proofErr w:type="gram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Zakupnina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 xml:space="preserve">se </w:t>
      </w:r>
      <w:proofErr w:type="spellStart"/>
      <w:r w:rsidRPr="003C7583">
        <w:rPr>
          <w:i w:val="0"/>
        </w:rPr>
        <w:t>plaća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mjesečno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po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ispostavljenom</w:t>
      </w:r>
      <w:proofErr w:type="spellEnd"/>
      <w:r w:rsidRPr="003C7583">
        <w:rPr>
          <w:i w:val="0"/>
          <w:spacing w:val="-9"/>
        </w:rPr>
        <w:t xml:space="preserve"> </w:t>
      </w:r>
      <w:proofErr w:type="spellStart"/>
      <w:r w:rsidRPr="003C7583">
        <w:rPr>
          <w:i w:val="0"/>
        </w:rPr>
        <w:t>računu</w:t>
      </w:r>
      <w:proofErr w:type="spellEnd"/>
      <w:r w:rsidRPr="003C7583">
        <w:rPr>
          <w:i w:val="0"/>
          <w:spacing w:val="10"/>
        </w:rPr>
        <w:t xml:space="preserve"> </w:t>
      </w:r>
      <w:proofErr w:type="spellStart"/>
      <w:proofErr w:type="gramStart"/>
      <w:r w:rsidRPr="003C7583">
        <w:rPr>
          <w:i w:val="0"/>
        </w:rPr>
        <w:t>na</w:t>
      </w:r>
      <w:proofErr w:type="spellEnd"/>
      <w:proofErr w:type="gramEnd"/>
      <w:r w:rsidRPr="003C7583">
        <w:rPr>
          <w:i w:val="0"/>
          <w:spacing w:val="-15"/>
        </w:rPr>
        <w:t xml:space="preserve"> </w:t>
      </w:r>
      <w:proofErr w:type="spellStart"/>
      <w:r w:rsidRPr="003C7583">
        <w:rPr>
          <w:i w:val="0"/>
        </w:rPr>
        <w:t>žiro</w:t>
      </w:r>
      <w:proofErr w:type="spellEnd"/>
      <w:r w:rsidRPr="003C7583">
        <w:rPr>
          <w:i w:val="0"/>
          <w:spacing w:val="-4"/>
        </w:rPr>
        <w:t xml:space="preserve"> </w:t>
      </w:r>
      <w:proofErr w:type="spellStart"/>
      <w:r w:rsidRPr="003C7583">
        <w:rPr>
          <w:i w:val="0"/>
        </w:rPr>
        <w:t>račun</w:t>
      </w:r>
      <w:proofErr w:type="spellEnd"/>
      <w:r w:rsidRPr="003C7583">
        <w:rPr>
          <w:i w:val="0"/>
          <w:spacing w:val="8"/>
        </w:rPr>
        <w:t xml:space="preserve"> </w:t>
      </w:r>
      <w:proofErr w:type="spellStart"/>
      <w:r w:rsidRPr="003C7583">
        <w:rPr>
          <w:i w:val="0"/>
        </w:rPr>
        <w:t>zakupodavca</w:t>
      </w:r>
      <w:proofErr w:type="spellEnd"/>
      <w:r w:rsidRPr="003C7583">
        <w:rPr>
          <w:i w:val="0"/>
          <w:spacing w:val="22"/>
        </w:rPr>
        <w:t xml:space="preserve"> </w:t>
      </w:r>
      <w:r w:rsidRPr="003C7583">
        <w:rPr>
          <w:i w:val="0"/>
        </w:rPr>
        <w:t>do</w:t>
      </w:r>
      <w:r w:rsidRPr="003C7583">
        <w:rPr>
          <w:i w:val="0"/>
          <w:spacing w:val="4"/>
        </w:rPr>
        <w:t xml:space="preserve"> </w:t>
      </w:r>
      <w:r w:rsidRPr="003C7583">
        <w:rPr>
          <w:i w:val="0"/>
        </w:rPr>
        <w:t>15.</w:t>
      </w:r>
      <w:r w:rsidRPr="003C7583">
        <w:rPr>
          <w:i w:val="0"/>
          <w:spacing w:val="5"/>
        </w:rPr>
        <w:t xml:space="preserve"> </w:t>
      </w:r>
      <w:proofErr w:type="gramStart"/>
      <w:r w:rsidRPr="003C7583">
        <w:rPr>
          <w:i w:val="0"/>
        </w:rPr>
        <w:t>u</w:t>
      </w:r>
      <w:proofErr w:type="gramEnd"/>
      <w:r w:rsidRPr="003C7583">
        <w:rPr>
          <w:i w:val="0"/>
          <w:spacing w:val="-2"/>
        </w:rPr>
        <w:t xml:space="preserve"> </w:t>
      </w:r>
      <w:proofErr w:type="spellStart"/>
      <w:r w:rsidRPr="003C7583">
        <w:rPr>
          <w:i w:val="0"/>
        </w:rPr>
        <w:t>mjesecu</w:t>
      </w:r>
      <w:proofErr w:type="spellEnd"/>
      <w:r w:rsidRPr="003C7583">
        <w:rPr>
          <w:i w:val="0"/>
          <w:spacing w:val="13"/>
        </w:rPr>
        <w:t xml:space="preserve"> </w:t>
      </w:r>
      <w:r w:rsidRPr="003C7583">
        <w:rPr>
          <w:i w:val="0"/>
        </w:rPr>
        <w:t xml:space="preserve">za </w:t>
      </w:r>
      <w:proofErr w:type="spellStart"/>
      <w:r w:rsidRPr="003C7583">
        <w:rPr>
          <w:i w:val="0"/>
        </w:rPr>
        <w:t>prethodni</w:t>
      </w:r>
      <w:proofErr w:type="spellEnd"/>
      <w:r w:rsidRPr="003C7583">
        <w:rPr>
          <w:i w:val="0"/>
          <w:spacing w:val="19"/>
        </w:rPr>
        <w:t xml:space="preserve"> </w:t>
      </w:r>
      <w:proofErr w:type="spellStart"/>
      <w:r w:rsidRPr="003C7583">
        <w:rPr>
          <w:i w:val="0"/>
        </w:rPr>
        <w:t>mjesec</w:t>
      </w:r>
      <w:proofErr w:type="spellEnd"/>
      <w:r w:rsidRPr="003C7583">
        <w:rPr>
          <w:i w:val="0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156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Pisane</w:t>
      </w:r>
      <w:proofErr w:type="spellEnd"/>
      <w:r w:rsidRPr="003C7583">
        <w:rPr>
          <w:spacing w:val="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pacing w:val="1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moraju</w:t>
      </w:r>
      <w:proofErr w:type="spellEnd"/>
      <w:r w:rsidRPr="003C7583">
        <w:rPr>
          <w:spacing w:val="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sadržavati</w:t>
      </w:r>
      <w:proofErr w:type="spellEnd"/>
      <w:r w:rsidRPr="003C7583">
        <w:rPr>
          <w:sz w:val="24"/>
          <w:szCs w:val="24"/>
        </w:rPr>
        <w:t>:</w:t>
      </w:r>
    </w:p>
    <w:p w:rsidR="00230CA2" w:rsidRPr="003C7583" w:rsidRDefault="00230CA2" w:rsidP="00230CA2">
      <w:pPr>
        <w:pStyle w:val="Odlomakpopisa"/>
        <w:numPr>
          <w:ilvl w:val="0"/>
          <w:numId w:val="2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osnovne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podatke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podnositelju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ime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prezime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odnosno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tvrtku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naziv</w:t>
      </w:r>
      <w:proofErr w:type="spellEnd"/>
      <w:r w:rsidRPr="003C7583">
        <w:rPr>
          <w:sz w:val="24"/>
          <w:szCs w:val="24"/>
        </w:rPr>
        <w:t xml:space="preserve">,     </w:t>
      </w:r>
      <w:proofErr w:type="spellStart"/>
      <w:r w:rsidRPr="003C7583">
        <w:rPr>
          <w:sz w:val="24"/>
          <w:szCs w:val="24"/>
        </w:rPr>
        <w:t>mjesto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pacing w:val="-57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-1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adresu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prebivališta</w:t>
      </w:r>
      <w:proofErr w:type="spellEnd"/>
      <w:r w:rsidRPr="003C7583">
        <w:rPr>
          <w:spacing w:val="1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odnosno</w:t>
      </w:r>
      <w:proofErr w:type="spellEnd"/>
      <w:r w:rsidRPr="003C7583">
        <w:rPr>
          <w:spacing w:val="1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sjedišta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1"/>
          <w:sz w:val="24"/>
          <w:szCs w:val="24"/>
        </w:rPr>
        <w:t xml:space="preserve"> </w:t>
      </w:r>
      <w:r w:rsidRPr="003C7583">
        <w:rPr>
          <w:sz w:val="24"/>
          <w:szCs w:val="24"/>
        </w:rPr>
        <w:t>OIB),</w:t>
      </w:r>
    </w:p>
    <w:p w:rsidR="00230CA2" w:rsidRPr="003C7583" w:rsidRDefault="00230CA2" w:rsidP="00230CA2">
      <w:pPr>
        <w:pStyle w:val="Odlomakpopisa"/>
        <w:numPr>
          <w:ilvl w:val="0"/>
          <w:numId w:val="2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predloženi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asortiman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ponuditelj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dužan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voditi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računa</w:t>
      </w:r>
      <w:proofErr w:type="spellEnd"/>
      <w:r w:rsidRPr="003C7583">
        <w:rPr>
          <w:sz w:val="24"/>
          <w:szCs w:val="24"/>
        </w:rPr>
        <w:t xml:space="preserve"> o tome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prodaja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prehrambenih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namijenjena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učeničkoj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populaciji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te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potrebno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skladu</w:t>
      </w:r>
      <w:proofErr w:type="spellEnd"/>
      <w:r w:rsidRPr="003C7583">
        <w:rPr>
          <w:sz w:val="24"/>
          <w:szCs w:val="24"/>
        </w:rPr>
        <w:t xml:space="preserve"> s time </w:t>
      </w:r>
      <w:proofErr w:type="spellStart"/>
      <w:r w:rsidRPr="003C7583">
        <w:rPr>
          <w:sz w:val="24"/>
          <w:szCs w:val="24"/>
        </w:rPr>
        <w:t>uskladiti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asortiman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) i </w:t>
      </w:r>
      <w:proofErr w:type="spellStart"/>
      <w:r w:rsidRPr="003C7583">
        <w:rPr>
          <w:sz w:val="24"/>
          <w:szCs w:val="24"/>
        </w:rPr>
        <w:t>pr</w:t>
      </w:r>
      <w:r>
        <w:rPr>
          <w:sz w:val="24"/>
          <w:szCs w:val="24"/>
        </w:rPr>
        <w:t>edloženo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kantine</w:t>
      </w:r>
      <w:proofErr w:type="spellEnd"/>
      <w:r>
        <w:rPr>
          <w:sz w:val="24"/>
          <w:szCs w:val="24"/>
        </w:rPr>
        <w:t xml:space="preserve"> i</w:t>
      </w:r>
    </w:p>
    <w:p w:rsidR="00230CA2" w:rsidRPr="003C7583" w:rsidRDefault="00230CA2" w:rsidP="00230CA2">
      <w:pPr>
        <w:pStyle w:val="Odlomakpopisa"/>
        <w:numPr>
          <w:ilvl w:val="0"/>
          <w:numId w:val="2"/>
        </w:numPr>
        <w:tabs>
          <w:tab w:val="left" w:pos="1044"/>
        </w:tabs>
        <w:rPr>
          <w:sz w:val="24"/>
          <w:szCs w:val="24"/>
        </w:rPr>
      </w:pPr>
      <w:proofErr w:type="spellStart"/>
      <w:proofErr w:type="gramStart"/>
      <w:r w:rsidRPr="003C7583">
        <w:rPr>
          <w:sz w:val="24"/>
          <w:szCs w:val="24"/>
        </w:rPr>
        <w:t>visinu</w:t>
      </w:r>
      <w:proofErr w:type="spellEnd"/>
      <w:proofErr w:type="gram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ponuđene</w:t>
      </w:r>
      <w:proofErr w:type="spellEnd"/>
      <w:r w:rsidRPr="003C7583">
        <w:rPr>
          <w:spacing w:val="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mjesečne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zakupnine</w:t>
      </w:r>
      <w:proofErr w:type="spellEnd"/>
      <w:r w:rsidRPr="003C7583">
        <w:rPr>
          <w:sz w:val="24"/>
          <w:szCs w:val="24"/>
        </w:rPr>
        <w:t>.</w:t>
      </w:r>
    </w:p>
    <w:p w:rsidR="00230CA2" w:rsidRPr="003C7583" w:rsidRDefault="00230CA2" w:rsidP="00230CA2">
      <w:pPr>
        <w:pStyle w:val="Odlomakpopisa"/>
        <w:tabs>
          <w:tab w:val="left" w:pos="1044"/>
        </w:tabs>
        <w:ind w:left="1080" w:firstLine="0"/>
        <w:rPr>
          <w:sz w:val="24"/>
          <w:szCs w:val="24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044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Uz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pisanu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nužno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priložiti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izvadak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sudskog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registra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rješenje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registraciji</w:t>
      </w:r>
      <w:proofErr w:type="spellEnd"/>
      <w:r w:rsidRPr="003C7583">
        <w:rPr>
          <w:sz w:val="24"/>
          <w:szCs w:val="24"/>
        </w:rPr>
        <w:t xml:space="preserve">) </w:t>
      </w:r>
      <w:proofErr w:type="spellStart"/>
      <w:proofErr w:type="gramStart"/>
      <w:r w:rsidRPr="003C7583">
        <w:rPr>
          <w:sz w:val="24"/>
          <w:szCs w:val="24"/>
        </w:rPr>
        <w:t>ili</w:t>
      </w:r>
      <w:proofErr w:type="spellEnd"/>
      <w:proofErr w:type="gram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registra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obrtnika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obrtnicu</w:t>
      </w:r>
      <w:proofErr w:type="spellEnd"/>
      <w:r w:rsidRPr="003C7583">
        <w:rPr>
          <w:sz w:val="24"/>
          <w:szCs w:val="24"/>
        </w:rPr>
        <w:t>).</w:t>
      </w:r>
    </w:p>
    <w:p w:rsidR="00230CA2" w:rsidRPr="003C7583" w:rsidRDefault="00230CA2" w:rsidP="00230CA2">
      <w:pPr>
        <w:pStyle w:val="Odlomakpopisa"/>
        <w:tabs>
          <w:tab w:val="left" w:pos="1044"/>
        </w:tabs>
        <w:ind w:left="720" w:firstLine="0"/>
        <w:rPr>
          <w:sz w:val="24"/>
          <w:szCs w:val="24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168"/>
        </w:tabs>
        <w:ind w:right="147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Sukladno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odredbi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članka</w:t>
      </w:r>
      <w:proofErr w:type="spellEnd"/>
      <w:r w:rsidRPr="003C7583">
        <w:rPr>
          <w:sz w:val="24"/>
          <w:szCs w:val="24"/>
        </w:rPr>
        <w:t xml:space="preserve"> </w:t>
      </w:r>
      <w:proofErr w:type="gramStart"/>
      <w:r w:rsidRPr="003C7583">
        <w:rPr>
          <w:sz w:val="24"/>
          <w:szCs w:val="24"/>
        </w:rPr>
        <w:t>6.,</w:t>
      </w:r>
      <w:proofErr w:type="gram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stavka</w:t>
      </w:r>
      <w:proofErr w:type="spellEnd"/>
      <w:r w:rsidRPr="003C7583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C7583">
        <w:rPr>
          <w:sz w:val="24"/>
          <w:szCs w:val="24"/>
        </w:rPr>
        <w:t xml:space="preserve">. </w:t>
      </w:r>
      <w:proofErr w:type="spellStart"/>
      <w:r w:rsidRPr="003C7583">
        <w:rPr>
          <w:sz w:val="24"/>
          <w:szCs w:val="24"/>
        </w:rPr>
        <w:t>Zakona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kupoprodaji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-1"/>
          <w:sz w:val="24"/>
          <w:szCs w:val="24"/>
        </w:rPr>
        <w:t>prostora</w:t>
      </w:r>
      <w:proofErr w:type="spellEnd"/>
      <w:r w:rsidRPr="003C7583">
        <w:rPr>
          <w:spacing w:val="-1"/>
          <w:sz w:val="24"/>
          <w:szCs w:val="24"/>
        </w:rPr>
        <w:t xml:space="preserve"> </w:t>
      </w:r>
      <w:r w:rsidRPr="003C7583">
        <w:rPr>
          <w:sz w:val="24"/>
          <w:szCs w:val="24"/>
        </w:rPr>
        <w:t>(“</w:t>
      </w:r>
      <w:proofErr w:type="spellStart"/>
      <w:r w:rsidRPr="003C7583">
        <w:rPr>
          <w:sz w:val="24"/>
          <w:szCs w:val="24"/>
        </w:rPr>
        <w:t>Narodne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125/11., 64/15., </w:t>
      </w:r>
      <w:r w:rsidRPr="003C7583">
        <w:rPr>
          <w:sz w:val="24"/>
          <w:szCs w:val="24"/>
        </w:rPr>
        <w:t>112/18.</w:t>
      </w:r>
      <w:r>
        <w:rPr>
          <w:sz w:val="24"/>
          <w:szCs w:val="24"/>
        </w:rPr>
        <w:t>, 123/24.</w:t>
      </w:r>
      <w:r w:rsidRPr="003C7583">
        <w:rPr>
          <w:sz w:val="24"/>
          <w:szCs w:val="24"/>
        </w:rPr>
        <w:t xml:space="preserve">)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sklapanje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ugovor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o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opreme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imaju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određene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Zakonom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o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hrvatskim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braniteljima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Domovinskog</w:t>
      </w:r>
      <w:proofErr w:type="spellEnd"/>
      <w:r w:rsidRPr="003C7583">
        <w:rPr>
          <w:sz w:val="24"/>
          <w:szCs w:val="24"/>
        </w:rPr>
        <w:t xml:space="preserve"> rata i </w:t>
      </w:r>
      <w:proofErr w:type="spellStart"/>
      <w:r w:rsidRPr="003C7583">
        <w:rPr>
          <w:sz w:val="24"/>
          <w:szCs w:val="24"/>
        </w:rPr>
        <w:t>članovima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njihovih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obitelji</w:t>
      </w:r>
      <w:proofErr w:type="spellEnd"/>
      <w:r w:rsidRPr="003C7583">
        <w:rPr>
          <w:sz w:val="24"/>
          <w:szCs w:val="24"/>
        </w:rPr>
        <w:t xml:space="preserve"> (“</w:t>
      </w:r>
      <w:proofErr w:type="spellStart"/>
      <w:r w:rsidRPr="003C7583"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”, br. 121/17., 98/19., </w:t>
      </w:r>
      <w:r w:rsidRPr="003C7583">
        <w:rPr>
          <w:sz w:val="24"/>
          <w:szCs w:val="24"/>
        </w:rPr>
        <w:t>84/21.</w:t>
      </w:r>
      <w:r>
        <w:rPr>
          <w:sz w:val="24"/>
          <w:szCs w:val="24"/>
        </w:rPr>
        <w:t xml:space="preserve"> i 156/23.</w:t>
      </w:r>
      <w:r w:rsidRPr="003C7583">
        <w:rPr>
          <w:sz w:val="24"/>
          <w:szCs w:val="24"/>
        </w:rPr>
        <w:t xml:space="preserve">) </w:t>
      </w:r>
      <w:proofErr w:type="spellStart"/>
      <w:r w:rsidRPr="003C7583">
        <w:rPr>
          <w:sz w:val="24"/>
          <w:szCs w:val="24"/>
        </w:rPr>
        <w:t>ako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z w:val="24"/>
          <w:szCs w:val="24"/>
          <w:lang w:val="hr-HR"/>
        </w:rPr>
        <w:t xml:space="preserve"> se </w:t>
      </w:r>
      <w:proofErr w:type="spellStart"/>
      <w:r w:rsidRPr="003C7583">
        <w:rPr>
          <w:sz w:val="24"/>
          <w:szCs w:val="24"/>
        </w:rPr>
        <w:t>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svojoj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prijavi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</w:t>
      </w:r>
      <w:proofErr w:type="spellEnd"/>
      <w:r w:rsidRPr="003C7583">
        <w:rPr>
          <w:sz w:val="24"/>
          <w:szCs w:val="24"/>
        </w:rPr>
        <w:t xml:space="preserve"> za </w:t>
      </w:r>
      <w:proofErr w:type="spellStart"/>
      <w:r w:rsidRPr="003C7583">
        <w:rPr>
          <w:sz w:val="24"/>
          <w:szCs w:val="24"/>
        </w:rPr>
        <w:t>navedeni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pozovu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to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ako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ispunjavaju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uvjete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prihvate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najviši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ponuđeni</w:t>
      </w:r>
      <w:proofErr w:type="spellEnd"/>
      <w:r w:rsidRPr="003C7583">
        <w:rPr>
          <w:spacing w:val="2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iznos</w:t>
      </w:r>
      <w:proofErr w:type="spellEnd"/>
      <w:r w:rsidRPr="003C7583">
        <w:rPr>
          <w:spacing w:val="2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zakupnine</w:t>
      </w:r>
      <w:proofErr w:type="spellEnd"/>
      <w:r w:rsidRPr="003C7583">
        <w:rPr>
          <w:sz w:val="24"/>
          <w:szCs w:val="24"/>
        </w:rPr>
        <w:t>.</w:t>
      </w:r>
      <w:r w:rsidRPr="003C7583">
        <w:rPr>
          <w:spacing w:val="1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Osoba</w:t>
      </w:r>
      <w:proofErr w:type="spellEnd"/>
      <w:r w:rsidRPr="003C7583">
        <w:rPr>
          <w:spacing w:val="2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koja</w:t>
      </w:r>
      <w:proofErr w:type="spellEnd"/>
      <w:r w:rsidRPr="003C7583">
        <w:rPr>
          <w:spacing w:val="18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1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poziva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proofErr w:type="gramStart"/>
      <w:r w:rsidRPr="003C7583">
        <w:rPr>
          <w:sz w:val="24"/>
          <w:szCs w:val="24"/>
        </w:rPr>
        <w:t>na</w:t>
      </w:r>
      <w:proofErr w:type="spellEnd"/>
      <w:proofErr w:type="gramEnd"/>
      <w:r w:rsidRPr="003C7583">
        <w:rPr>
          <w:spacing w:val="1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pacing w:val="2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prednosti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temeljem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članka</w:t>
      </w:r>
      <w:proofErr w:type="spellEnd"/>
      <w:r w:rsidRPr="003C7583">
        <w:rPr>
          <w:sz w:val="24"/>
          <w:szCs w:val="24"/>
        </w:rPr>
        <w:t xml:space="preserve"> 132. </w:t>
      </w:r>
      <w:proofErr w:type="spellStart"/>
      <w:r w:rsidRPr="003C7583">
        <w:rPr>
          <w:sz w:val="24"/>
          <w:szCs w:val="24"/>
        </w:rPr>
        <w:t>Zakon</w:t>
      </w:r>
      <w:proofErr w:type="spellEnd"/>
      <w:r w:rsidRPr="003C7583">
        <w:rPr>
          <w:sz w:val="24"/>
          <w:szCs w:val="24"/>
          <w:lang w:val="hr-HR"/>
        </w:rPr>
        <w:t>a</w:t>
      </w:r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hrvatskim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braniteljima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Domovinskog</w:t>
      </w:r>
      <w:proofErr w:type="spellEnd"/>
      <w:r w:rsidRPr="003C7583">
        <w:rPr>
          <w:sz w:val="24"/>
          <w:szCs w:val="24"/>
        </w:rPr>
        <w:t xml:space="preserve"> rata i </w:t>
      </w:r>
      <w:proofErr w:type="spellStart"/>
      <w:r w:rsidRPr="003C7583">
        <w:rPr>
          <w:sz w:val="24"/>
          <w:szCs w:val="24"/>
        </w:rPr>
        <w:t>članovima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njihovih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obitelji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uz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sve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dokumente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navedeni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natječaju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treba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priložiti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izvornik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ovjerenu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presliku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nadležnih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tijela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navedenog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Zakona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kojim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dokazuje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status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</w:t>
      </w:r>
      <w:proofErr w:type="spellEnd"/>
      <w:r w:rsidRPr="003C7583">
        <w:rPr>
          <w:spacing w:val="6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</w:t>
      </w:r>
      <w:proofErr w:type="spellEnd"/>
      <w:r w:rsidRPr="003C7583">
        <w:rPr>
          <w:spacing w:val="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pacing w:val="6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6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64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6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starije</w:t>
      </w:r>
      <w:proofErr w:type="spellEnd"/>
      <w:r w:rsidRPr="003C7583">
        <w:rPr>
          <w:spacing w:val="6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58"/>
          <w:sz w:val="24"/>
          <w:szCs w:val="24"/>
        </w:rPr>
        <w:t xml:space="preserve"> </w:t>
      </w:r>
      <w:r w:rsidRPr="003C7583">
        <w:rPr>
          <w:sz w:val="24"/>
          <w:szCs w:val="24"/>
        </w:rPr>
        <w:t>30</w:t>
      </w:r>
      <w:r w:rsidRPr="003C7583">
        <w:rPr>
          <w:spacing w:val="5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dana</w:t>
      </w:r>
      <w:proofErr w:type="spellEnd"/>
      <w:r w:rsidRPr="003C7583">
        <w:rPr>
          <w:spacing w:val="6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datuma</w:t>
      </w:r>
      <w:proofErr w:type="spellEnd"/>
      <w:r w:rsidRPr="003C7583">
        <w:rPr>
          <w:spacing w:val="6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raspisivanja</w:t>
      </w:r>
      <w:proofErr w:type="spellEnd"/>
      <w:r w:rsidRPr="003C7583">
        <w:rPr>
          <w:sz w:val="24"/>
          <w:szCs w:val="24"/>
          <w:lang w:val="hr-HR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pacing w:val="39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1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ovjerenu</w:t>
      </w:r>
      <w:proofErr w:type="spellEnd"/>
      <w:r w:rsidRPr="003C7583">
        <w:rPr>
          <w:spacing w:val="2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izjavu</w:t>
      </w:r>
      <w:proofErr w:type="spellEnd"/>
      <w:r w:rsidRPr="003C7583">
        <w:rPr>
          <w:spacing w:val="30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3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stariju</w:t>
      </w:r>
      <w:proofErr w:type="spellEnd"/>
      <w:r w:rsidRPr="003C7583">
        <w:rPr>
          <w:spacing w:val="2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31"/>
          <w:sz w:val="24"/>
          <w:szCs w:val="24"/>
        </w:rPr>
        <w:t xml:space="preserve"> </w:t>
      </w:r>
      <w:r w:rsidRPr="003C7583">
        <w:rPr>
          <w:sz w:val="24"/>
          <w:szCs w:val="24"/>
        </w:rPr>
        <w:t>30</w:t>
      </w:r>
      <w:r w:rsidRPr="003C7583">
        <w:rPr>
          <w:spacing w:val="2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dana</w:t>
      </w:r>
      <w:proofErr w:type="spellEnd"/>
      <w:r w:rsidRPr="003C7583">
        <w:rPr>
          <w:spacing w:val="3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2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datuma</w:t>
      </w:r>
      <w:proofErr w:type="spellEnd"/>
      <w:r w:rsidRPr="003C7583">
        <w:rPr>
          <w:spacing w:val="3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raspisivanja</w:t>
      </w:r>
      <w:proofErr w:type="spellEnd"/>
      <w:r w:rsidRPr="003C7583">
        <w:rPr>
          <w:spacing w:val="4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pacing w:val="3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pacing w:val="2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nije</w:t>
      </w:r>
      <w:proofErr w:type="spellEnd"/>
      <w:r w:rsidRPr="003C7583">
        <w:rPr>
          <w:spacing w:val="-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zakupnik</w:t>
      </w:r>
      <w:proofErr w:type="spellEnd"/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drugog</w:t>
      </w:r>
      <w:proofErr w:type="spellEnd"/>
      <w:r w:rsidRPr="003C7583">
        <w:rPr>
          <w:spacing w:val="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pacing w:val="1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neovisno</w:t>
      </w:r>
      <w:proofErr w:type="spellEnd"/>
      <w:r w:rsidRPr="003C7583">
        <w:rPr>
          <w:spacing w:val="1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</w:t>
      </w:r>
      <w:proofErr w:type="spellEnd"/>
      <w:r w:rsidRPr="003C7583">
        <w:rPr>
          <w:spacing w:val="-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kojoj</w:t>
      </w:r>
      <w:proofErr w:type="spellEnd"/>
      <w:r w:rsidRPr="003C7583">
        <w:rPr>
          <w:spacing w:val="-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osnovi</w:t>
      </w:r>
      <w:proofErr w:type="spellEnd"/>
      <w:r w:rsidRPr="003C7583">
        <w:rPr>
          <w:spacing w:val="6"/>
          <w:sz w:val="24"/>
          <w:szCs w:val="24"/>
        </w:rPr>
        <w:t xml:space="preserve"> </w:t>
      </w:r>
      <w:r w:rsidRPr="003C7583">
        <w:rPr>
          <w:sz w:val="24"/>
          <w:szCs w:val="24"/>
        </w:rPr>
        <w:t>je</w:t>
      </w:r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</w:t>
      </w:r>
      <w:proofErr w:type="spellEnd"/>
      <w:r w:rsidRPr="003C7583">
        <w:rPr>
          <w:spacing w:val="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ostvaren</w:t>
      </w:r>
      <w:proofErr w:type="spellEnd"/>
      <w:r w:rsidRPr="003C7583">
        <w:rPr>
          <w:sz w:val="24"/>
          <w:szCs w:val="24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numPr>
          <w:ilvl w:val="0"/>
          <w:numId w:val="1"/>
        </w:numPr>
        <w:tabs>
          <w:tab w:val="left" w:pos="1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>Rok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dostavu</w:t>
      </w:r>
      <w:r w:rsidRPr="003C75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ponuda</w:t>
      </w:r>
      <w:r w:rsidRPr="003C75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je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11534">
        <w:rPr>
          <w:rFonts w:ascii="Times New Roman" w:hAnsi="Times New Roman" w:cs="Times New Roman"/>
          <w:sz w:val="24"/>
          <w:szCs w:val="24"/>
        </w:rPr>
        <w:t>1. rujna</w:t>
      </w:r>
      <w:r w:rsidRPr="003C75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7583">
        <w:rPr>
          <w:rFonts w:ascii="Times New Roman" w:hAnsi="Times New Roman" w:cs="Times New Roman"/>
          <w:sz w:val="24"/>
          <w:szCs w:val="24"/>
        </w:rPr>
        <w:t>. godine do 12:00 sati.</w:t>
      </w: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224"/>
        </w:tabs>
        <w:ind w:right="11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Pisane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proofErr w:type="gramStart"/>
      <w:r w:rsidRPr="003C7583">
        <w:rPr>
          <w:sz w:val="24"/>
          <w:szCs w:val="24"/>
        </w:rPr>
        <w:t>sa</w:t>
      </w:r>
      <w:proofErr w:type="spellEnd"/>
      <w:proofErr w:type="gram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svim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dokazima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ispunjavanju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natječajnih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uvjeta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potrebno</w:t>
      </w:r>
      <w:proofErr w:type="spellEnd"/>
      <w:r w:rsidRPr="003C7583">
        <w:rPr>
          <w:sz w:val="24"/>
          <w:szCs w:val="24"/>
        </w:rPr>
        <w:t xml:space="preserve"> je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poslati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preporučenom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pošiljkom</w:t>
      </w:r>
      <w:proofErr w:type="spellEnd"/>
      <w:r w:rsidRPr="003C7583">
        <w:rPr>
          <w:spacing w:val="1"/>
          <w:sz w:val="24"/>
          <w:szCs w:val="24"/>
        </w:rPr>
        <w:t xml:space="preserve"> u </w:t>
      </w:r>
      <w:proofErr w:type="spellStart"/>
      <w:r w:rsidRPr="003C7583">
        <w:rPr>
          <w:spacing w:val="1"/>
          <w:sz w:val="24"/>
          <w:szCs w:val="24"/>
        </w:rPr>
        <w:t>zatvorenoj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omotnici</w:t>
      </w:r>
      <w:proofErr w:type="spellEnd"/>
      <w:r w:rsidRPr="003C7583">
        <w:rPr>
          <w:spacing w:val="1"/>
          <w:sz w:val="24"/>
          <w:szCs w:val="24"/>
        </w:rPr>
        <w:t xml:space="preserve"> s </w:t>
      </w:r>
      <w:proofErr w:type="spellStart"/>
      <w:r w:rsidRPr="003C7583">
        <w:rPr>
          <w:spacing w:val="1"/>
          <w:sz w:val="24"/>
          <w:szCs w:val="24"/>
        </w:rPr>
        <w:t>naznakom</w:t>
      </w:r>
      <w:proofErr w:type="spellEnd"/>
      <w:r w:rsidRPr="003C7583">
        <w:rPr>
          <w:spacing w:val="1"/>
          <w:sz w:val="24"/>
          <w:szCs w:val="24"/>
        </w:rPr>
        <w:t xml:space="preserve"> “ZA JAVNI NATJEČAJ – ŠKOLSKA KANTINA</w:t>
      </w:r>
      <w:r w:rsidRPr="003C7583">
        <w:rPr>
          <w:sz w:val="24"/>
          <w:szCs w:val="24"/>
        </w:rPr>
        <w:t xml:space="preserve"> - NE OTVARATI",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adresu</w:t>
      </w:r>
      <w:proofErr w:type="spellEnd"/>
      <w:r w:rsidRPr="003C7583">
        <w:rPr>
          <w:sz w:val="24"/>
          <w:szCs w:val="24"/>
        </w:rPr>
        <w:t xml:space="preserve"> MJEŠOVITA INDUSTRIJSKO-OBRTNIČKA ŠKOLA, </w:t>
      </w:r>
      <w:proofErr w:type="spellStart"/>
      <w:r w:rsidRPr="003C7583">
        <w:rPr>
          <w:sz w:val="24"/>
          <w:szCs w:val="24"/>
        </w:rPr>
        <w:t>Struga</w:t>
      </w:r>
      <w:proofErr w:type="spellEnd"/>
      <w:r w:rsidRPr="003C7583">
        <w:rPr>
          <w:sz w:val="24"/>
          <w:szCs w:val="24"/>
        </w:rPr>
        <w:t xml:space="preserve"> 33,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47000 Karlovac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predati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neposredno</w:t>
      </w:r>
      <w:proofErr w:type="spellEnd"/>
      <w:r w:rsidRPr="003C7583">
        <w:rPr>
          <w:sz w:val="24"/>
          <w:szCs w:val="24"/>
        </w:rPr>
        <w:t xml:space="preserve"> u tajništvo škole. </w:t>
      </w:r>
      <w:proofErr w:type="spellStart"/>
      <w:r w:rsidRPr="003C7583">
        <w:rPr>
          <w:sz w:val="24"/>
          <w:szCs w:val="24"/>
        </w:rPr>
        <w:t>Nepravodobne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nepotpune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neće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biti</w:t>
      </w:r>
      <w:proofErr w:type="spell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razmatrane</w:t>
      </w:r>
      <w:proofErr w:type="spellEnd"/>
      <w:r w:rsidRPr="003C7583">
        <w:rPr>
          <w:sz w:val="24"/>
          <w:szCs w:val="24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Odlomakpopisa"/>
        <w:numPr>
          <w:ilvl w:val="0"/>
          <w:numId w:val="1"/>
        </w:numPr>
        <w:tabs>
          <w:tab w:val="left" w:pos="1189"/>
        </w:tabs>
        <w:ind w:right="138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Otvaranje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ponuda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z w:val="24"/>
          <w:szCs w:val="24"/>
          <w:lang w:val="hr-HR"/>
        </w:rPr>
        <w:t>bit</w:t>
      </w:r>
      <w:r w:rsidRPr="003C7583">
        <w:rPr>
          <w:sz w:val="24"/>
          <w:szCs w:val="24"/>
        </w:rPr>
        <w:t xml:space="preserve"> </w:t>
      </w:r>
      <w:proofErr w:type="spellStart"/>
      <w:proofErr w:type="gramStart"/>
      <w:r w:rsidRPr="003C7583">
        <w:rPr>
          <w:sz w:val="24"/>
          <w:szCs w:val="24"/>
        </w:rPr>
        <w:t>će</w:t>
      </w:r>
      <w:proofErr w:type="spellEnd"/>
      <w:r w:rsidRPr="003C7583">
        <w:rPr>
          <w:sz w:val="24"/>
          <w:szCs w:val="24"/>
        </w:rPr>
        <w:t xml:space="preserve">  </w:t>
      </w:r>
      <w:r w:rsidR="00211534">
        <w:rPr>
          <w:sz w:val="24"/>
          <w:szCs w:val="24"/>
        </w:rPr>
        <w:t>1</w:t>
      </w:r>
      <w:proofErr w:type="gramEnd"/>
      <w:r w:rsidR="00211534">
        <w:rPr>
          <w:sz w:val="24"/>
          <w:szCs w:val="24"/>
        </w:rPr>
        <w:t xml:space="preserve">. </w:t>
      </w:r>
      <w:proofErr w:type="spellStart"/>
      <w:proofErr w:type="gramStart"/>
      <w:r w:rsidR="00211534">
        <w:rPr>
          <w:sz w:val="24"/>
          <w:szCs w:val="24"/>
        </w:rPr>
        <w:t>rujna</w:t>
      </w:r>
      <w:proofErr w:type="spellEnd"/>
      <w:proofErr w:type="gramEnd"/>
      <w:r w:rsidR="00211534" w:rsidRPr="003C7583">
        <w:rPr>
          <w:sz w:val="24"/>
          <w:szCs w:val="24"/>
        </w:rPr>
        <w:t xml:space="preserve"> </w:t>
      </w:r>
      <w:r w:rsidRPr="003C758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3C7583">
        <w:rPr>
          <w:sz w:val="24"/>
          <w:szCs w:val="24"/>
        </w:rPr>
        <w:t xml:space="preserve">. </w:t>
      </w:r>
      <w:proofErr w:type="spellStart"/>
      <w:proofErr w:type="gramStart"/>
      <w:r w:rsidRPr="003C7583">
        <w:rPr>
          <w:sz w:val="24"/>
          <w:szCs w:val="24"/>
        </w:rPr>
        <w:t>godine</w:t>
      </w:r>
      <w:proofErr w:type="spellEnd"/>
      <w:proofErr w:type="gramEnd"/>
      <w:r w:rsidRPr="003C7583">
        <w:rPr>
          <w:sz w:val="24"/>
          <w:szCs w:val="24"/>
        </w:rPr>
        <w:t xml:space="preserve"> u 12,00 sati u </w:t>
      </w:r>
      <w:proofErr w:type="spellStart"/>
      <w:r w:rsidRPr="003C7583">
        <w:rPr>
          <w:sz w:val="24"/>
          <w:szCs w:val="24"/>
        </w:rPr>
        <w:t>prostorijama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Škole.</w:t>
      </w:r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Otvaranje</w:t>
      </w:r>
      <w:proofErr w:type="spellEnd"/>
      <w:r w:rsidRPr="003C7583">
        <w:rPr>
          <w:spacing w:val="2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ponuda</w:t>
      </w:r>
      <w:proofErr w:type="spellEnd"/>
      <w:r w:rsidRPr="003C7583">
        <w:rPr>
          <w:spacing w:val="1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neće</w:t>
      </w:r>
      <w:proofErr w:type="spellEnd"/>
      <w:r w:rsidRPr="003C7583">
        <w:rPr>
          <w:spacing w:val="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biti</w:t>
      </w:r>
      <w:proofErr w:type="spellEnd"/>
      <w:r w:rsidRPr="003C7583">
        <w:rPr>
          <w:spacing w:val="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javno</w:t>
      </w:r>
      <w:proofErr w:type="spellEnd"/>
      <w:r w:rsidRPr="003C7583">
        <w:rPr>
          <w:sz w:val="24"/>
          <w:szCs w:val="24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Default="00230CA2" w:rsidP="00230CA2">
      <w:pPr>
        <w:pStyle w:val="Odlomakpopisa"/>
        <w:numPr>
          <w:ilvl w:val="0"/>
          <w:numId w:val="1"/>
        </w:numPr>
        <w:tabs>
          <w:tab w:val="left" w:pos="1317"/>
        </w:tabs>
        <w:ind w:right="122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Školski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odbor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Mješovite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industrijsko-obrtničke</w:t>
      </w:r>
      <w:proofErr w:type="spellEnd"/>
      <w:r w:rsidRPr="003C7583">
        <w:rPr>
          <w:sz w:val="24"/>
          <w:szCs w:val="24"/>
        </w:rPr>
        <w:t xml:space="preserve"> škole, Karlovac, </w:t>
      </w:r>
      <w:proofErr w:type="spellStart"/>
      <w:r w:rsidRPr="003C7583">
        <w:rPr>
          <w:sz w:val="24"/>
          <w:szCs w:val="24"/>
        </w:rPr>
        <w:t>zadržava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 ne </w:t>
      </w:r>
      <w:proofErr w:type="spellStart"/>
      <w:r w:rsidRPr="003C7583">
        <w:rPr>
          <w:sz w:val="24"/>
          <w:szCs w:val="24"/>
        </w:rPr>
        <w:t>izabrati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jednog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ponuditelja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bez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navođenja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razloga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a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</w:t>
      </w:r>
      <w:proofErr w:type="spellEnd"/>
      <w:r w:rsidRPr="003C7583">
        <w:rPr>
          <w:sz w:val="24"/>
          <w:szCs w:val="24"/>
        </w:rPr>
        <w:t xml:space="preserve"> tome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snosi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nikakvu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odgovornost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ponuditeljima</w:t>
      </w:r>
      <w:proofErr w:type="spellEnd"/>
      <w:r w:rsidRPr="003C7583">
        <w:rPr>
          <w:sz w:val="24"/>
          <w:szCs w:val="24"/>
        </w:rPr>
        <w:t xml:space="preserve">. </w:t>
      </w:r>
    </w:p>
    <w:p w:rsidR="00230CA2" w:rsidRPr="003C7583" w:rsidRDefault="00230CA2" w:rsidP="00230CA2">
      <w:pPr>
        <w:pStyle w:val="Odlomakpopisa"/>
        <w:tabs>
          <w:tab w:val="left" w:pos="1317"/>
        </w:tabs>
        <w:ind w:left="720" w:right="122" w:firstLine="0"/>
        <w:rPr>
          <w:sz w:val="24"/>
          <w:szCs w:val="24"/>
        </w:rPr>
      </w:pPr>
    </w:p>
    <w:p w:rsidR="00230CA2" w:rsidRPr="003C7583" w:rsidRDefault="00230CA2" w:rsidP="00230CA2">
      <w:pPr>
        <w:tabs>
          <w:tab w:val="left" w:pos="1317"/>
        </w:tabs>
        <w:spacing w:line="240" w:lineRule="auto"/>
        <w:ind w:left="360" w:right="122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>Ugovor</w:t>
      </w:r>
      <w:r w:rsidRPr="003C758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zakupu</w:t>
      </w:r>
      <w:r w:rsidRPr="003C758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biti</w:t>
      </w:r>
      <w:r w:rsidRPr="003C758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zaključen</w:t>
      </w:r>
      <w:r w:rsidRPr="003C758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s</w:t>
      </w:r>
      <w:r w:rsidRPr="003C758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najpovoljnijim</w:t>
      </w:r>
      <w:r w:rsidRPr="003C75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ponuditeljem.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Najpovoljnijom ponudom smatrat će se ona ponuda koja uz ispunjenje svih uvjeta iz javnog natječaja sadrži i najveći iznos zakupnine.</w:t>
      </w:r>
    </w:p>
    <w:p w:rsidR="00230CA2" w:rsidRPr="003C7583" w:rsidRDefault="00230CA2" w:rsidP="00230CA2">
      <w:pPr>
        <w:tabs>
          <w:tab w:val="left" w:pos="1317"/>
        </w:tabs>
        <w:spacing w:line="240" w:lineRule="auto"/>
        <w:ind w:left="360" w:right="122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 xml:space="preserve"> Ponuditelji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biti</w:t>
      </w:r>
      <w:r w:rsidRPr="003C75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elektroničkom</w:t>
      </w:r>
      <w:r w:rsidRPr="003C75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poštom obaviješteni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ishodu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natječaja</w:t>
      </w:r>
      <w:r w:rsidRPr="003C75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u</w:t>
      </w:r>
      <w:r w:rsidRPr="003C75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roku</w:t>
      </w:r>
      <w:r w:rsidRPr="003C75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 15</w:t>
      </w:r>
      <w:r w:rsidRPr="003C75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C7583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odabira</w:t>
      </w:r>
      <w:r w:rsidRPr="003C75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najpovoljnije</w:t>
      </w:r>
      <w:r w:rsidRPr="003C758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ponude. Izabrani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ponuditelj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obvezan</w:t>
      </w:r>
      <w:r w:rsidRPr="003C7583">
        <w:rPr>
          <w:rFonts w:ascii="Times New Roman" w:hAnsi="Times New Roman" w:cs="Times New Roman"/>
          <w:spacing w:val="6"/>
          <w:sz w:val="24"/>
          <w:szCs w:val="24"/>
        </w:rPr>
        <w:t xml:space="preserve"> je </w:t>
      </w:r>
      <w:r w:rsidRPr="003C7583">
        <w:rPr>
          <w:rFonts w:ascii="Times New Roman" w:hAnsi="Times New Roman" w:cs="Times New Roman"/>
          <w:sz w:val="24"/>
          <w:szCs w:val="24"/>
        </w:rPr>
        <w:t>u</w:t>
      </w:r>
      <w:r w:rsidRPr="003C75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roku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5</w:t>
      </w:r>
      <w:r w:rsidRPr="003C75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 od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primitka</w:t>
      </w:r>
      <w:r w:rsidRPr="003C758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obavijesti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odabiru,</w:t>
      </w:r>
      <w:r w:rsidRPr="003C7583">
        <w:rPr>
          <w:rFonts w:ascii="Times New Roman" w:hAnsi="Times New Roman" w:cs="Times New Roman"/>
          <w:spacing w:val="7"/>
          <w:sz w:val="24"/>
          <w:szCs w:val="24"/>
        </w:rPr>
        <w:t xml:space="preserve"> sklopiti</w:t>
      </w:r>
      <w:r w:rsidRPr="003C7583">
        <w:rPr>
          <w:rFonts w:ascii="Times New Roman" w:hAnsi="Times New Roman" w:cs="Times New Roman"/>
          <w:sz w:val="24"/>
          <w:szCs w:val="24"/>
        </w:rPr>
        <w:t xml:space="preserve"> ugovor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zakupu,</w:t>
      </w:r>
      <w:r w:rsidRPr="003C75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nakon</w:t>
      </w:r>
      <w:r w:rsidRPr="003C75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čega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se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obaviti</w:t>
      </w:r>
      <w:r w:rsidRPr="003C75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primopredaja</w:t>
      </w:r>
      <w:r w:rsidRPr="003C75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prostora.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Tijeloteksta"/>
        <w:rPr>
          <w:i w:val="0"/>
          <w:spacing w:val="1"/>
        </w:rPr>
      </w:pPr>
      <w:r w:rsidRPr="003C7583">
        <w:rPr>
          <w:i w:val="0"/>
        </w:rPr>
        <w:t xml:space="preserve">   KLASA:</w:t>
      </w:r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372-02/2</w:t>
      </w:r>
      <w:r w:rsidR="003479A9">
        <w:rPr>
          <w:i w:val="0"/>
        </w:rPr>
        <w:t>5</w:t>
      </w:r>
      <w:r w:rsidRPr="003C7583">
        <w:rPr>
          <w:i w:val="0"/>
        </w:rPr>
        <w:t>-01/</w:t>
      </w:r>
      <w:r w:rsidR="00211534">
        <w:rPr>
          <w:i w:val="0"/>
        </w:rPr>
        <w:t>2</w:t>
      </w:r>
    </w:p>
    <w:p w:rsidR="00230CA2" w:rsidRPr="003C7583" w:rsidRDefault="00230CA2" w:rsidP="00230CA2">
      <w:pPr>
        <w:pStyle w:val="Tijeloteksta"/>
        <w:rPr>
          <w:i w:val="0"/>
        </w:rPr>
      </w:pPr>
      <w:r w:rsidRPr="003C7583">
        <w:rPr>
          <w:i w:val="0"/>
          <w:spacing w:val="1"/>
        </w:rPr>
        <w:t xml:space="preserve">   </w:t>
      </w:r>
      <w:r w:rsidRPr="003C7583">
        <w:rPr>
          <w:i w:val="0"/>
        </w:rPr>
        <w:t>URBROJ·</w:t>
      </w:r>
      <w:r w:rsidRPr="003C7583">
        <w:rPr>
          <w:i w:val="0"/>
          <w:spacing w:val="11"/>
        </w:rPr>
        <w:t xml:space="preserve"> </w:t>
      </w:r>
      <w:r w:rsidRPr="003C7583">
        <w:rPr>
          <w:i w:val="0"/>
        </w:rPr>
        <w:t>2133-48-01-2</w:t>
      </w:r>
      <w:r w:rsidR="003479A9">
        <w:rPr>
          <w:i w:val="0"/>
        </w:rPr>
        <w:t>5</w:t>
      </w:r>
      <w:r w:rsidRPr="003C7583">
        <w:rPr>
          <w:i w:val="0"/>
        </w:rPr>
        <w:t>-1</w:t>
      </w:r>
    </w:p>
    <w:p w:rsidR="00230CA2" w:rsidRPr="003C7583" w:rsidRDefault="00230CA2" w:rsidP="00230CA2">
      <w:pPr>
        <w:pStyle w:val="Tijeloteksta"/>
        <w:rPr>
          <w:i w:val="0"/>
        </w:rPr>
      </w:pPr>
      <w:r w:rsidRPr="003C7583">
        <w:rPr>
          <w:i w:val="0"/>
        </w:rPr>
        <w:t xml:space="preserve">   </w:t>
      </w:r>
      <w:proofErr w:type="gramStart"/>
      <w:r w:rsidRPr="003C7583">
        <w:rPr>
          <w:i w:val="0"/>
        </w:rPr>
        <w:t>Karlovac,</w:t>
      </w:r>
      <w:r w:rsidRPr="003C7583">
        <w:rPr>
          <w:i w:val="0"/>
          <w:spacing w:val="-2"/>
        </w:rPr>
        <w:t xml:space="preserve"> </w:t>
      </w:r>
      <w:r w:rsidR="00211534">
        <w:rPr>
          <w:i w:val="0"/>
        </w:rPr>
        <w:t>22.</w:t>
      </w:r>
      <w:proofErr w:type="gramEnd"/>
      <w:r w:rsidR="00211534">
        <w:rPr>
          <w:i w:val="0"/>
        </w:rPr>
        <w:t xml:space="preserve"> </w:t>
      </w:r>
      <w:proofErr w:type="spellStart"/>
      <w:proofErr w:type="gramStart"/>
      <w:r w:rsidR="00211534">
        <w:rPr>
          <w:i w:val="0"/>
        </w:rPr>
        <w:t>kolovoza</w:t>
      </w:r>
      <w:proofErr w:type="spellEnd"/>
      <w:proofErr w:type="gramEnd"/>
      <w:r w:rsidRPr="003C7583">
        <w:rPr>
          <w:i w:val="0"/>
          <w:spacing w:val="3"/>
        </w:rPr>
        <w:t xml:space="preserve"> </w:t>
      </w:r>
      <w:r w:rsidRPr="003C7583">
        <w:rPr>
          <w:i w:val="0"/>
        </w:rPr>
        <w:t>202</w:t>
      </w:r>
      <w:r w:rsidR="003479A9">
        <w:rPr>
          <w:i w:val="0"/>
        </w:rPr>
        <w:t>5</w:t>
      </w:r>
      <w:r w:rsidRPr="003C7583">
        <w:rPr>
          <w:i w:val="0"/>
        </w:rPr>
        <w:t xml:space="preserve">.  </w:t>
      </w:r>
      <w:r w:rsidRPr="003C7583">
        <w:rPr>
          <w:i w:val="0"/>
          <w:spacing w:val="-8"/>
        </w:rPr>
        <w:t xml:space="preserve"> 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Tijeloteksta"/>
        <w:rPr>
          <w:i w:val="0"/>
        </w:rPr>
      </w:pPr>
      <w:r w:rsidRPr="003C7583">
        <w:rPr>
          <w:i w:val="0"/>
        </w:rPr>
        <w:t xml:space="preserve">                                                                                                </w:t>
      </w:r>
      <w:proofErr w:type="spellStart"/>
      <w:r w:rsidRPr="003C7583">
        <w:rPr>
          <w:i w:val="0"/>
        </w:rPr>
        <w:t>Predsjednica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Školskog</w:t>
      </w:r>
      <w:proofErr w:type="spellEnd"/>
      <w:r w:rsidRPr="003C7583">
        <w:rPr>
          <w:i w:val="0"/>
        </w:rPr>
        <w:t xml:space="preserve"> </w:t>
      </w:r>
      <w:proofErr w:type="spellStart"/>
      <w:proofErr w:type="gramStart"/>
      <w:r w:rsidRPr="003C7583">
        <w:rPr>
          <w:i w:val="0"/>
        </w:rPr>
        <w:t>odbora</w:t>
      </w:r>
      <w:proofErr w:type="spellEnd"/>
      <w:r w:rsidRPr="003C7583">
        <w:rPr>
          <w:i w:val="0"/>
        </w:rPr>
        <w:t xml:space="preserve"> :</w:t>
      </w:r>
      <w:proofErr w:type="gramEnd"/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Tijeloteksta"/>
        <w:rPr>
          <w:i w:val="0"/>
        </w:rPr>
      </w:pP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  <w:t xml:space="preserve">                   </w:t>
      </w:r>
      <w:proofErr w:type="spellStart"/>
      <w:r w:rsidRPr="003C7583">
        <w:rPr>
          <w:i w:val="0"/>
        </w:rPr>
        <w:t>Kristinka</w:t>
      </w:r>
      <w:proofErr w:type="spellEnd"/>
      <w:r w:rsidRPr="003C7583">
        <w:rPr>
          <w:i w:val="0"/>
        </w:rPr>
        <w:t xml:space="preserve"> Jurčević, dipl. </w:t>
      </w:r>
      <w:proofErr w:type="spellStart"/>
      <w:r w:rsidRPr="003C7583">
        <w:rPr>
          <w:i w:val="0"/>
        </w:rPr>
        <w:t>ing</w:t>
      </w:r>
      <w:proofErr w:type="spellEnd"/>
      <w:r w:rsidRPr="003C7583">
        <w:rPr>
          <w:i w:val="0"/>
        </w:rPr>
        <w:t>.</w:t>
      </w:r>
    </w:p>
    <w:p w:rsidR="00230CA2" w:rsidRPr="003C7583" w:rsidRDefault="00230CA2" w:rsidP="00230CA2">
      <w:pPr>
        <w:pStyle w:val="Tijeloteksta"/>
        <w:rPr>
          <w:i w:val="0"/>
        </w:rPr>
      </w:pPr>
    </w:p>
    <w:p w:rsidR="00230CA2" w:rsidRPr="003C7583" w:rsidRDefault="00230CA2" w:rsidP="00230CA2">
      <w:pPr>
        <w:pStyle w:val="Tijeloteksta"/>
      </w:pP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</w:p>
    <w:p w:rsidR="00230CA2" w:rsidRPr="003C7583" w:rsidRDefault="00230CA2" w:rsidP="00230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CA2" w:rsidRPr="003C7583" w:rsidRDefault="00230CA2" w:rsidP="00230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CA2" w:rsidRPr="003C7583" w:rsidRDefault="00230CA2" w:rsidP="00230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CA2" w:rsidRPr="003C7583" w:rsidRDefault="00230CA2" w:rsidP="00230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CA2" w:rsidRDefault="00230CA2" w:rsidP="00230CA2"/>
    <w:p w:rsidR="00A20A92" w:rsidRDefault="00A20A92"/>
    <w:sectPr w:rsidR="00A20A92" w:rsidSect="003C7583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10CE"/>
    <w:multiLevelType w:val="hybridMultilevel"/>
    <w:tmpl w:val="E5F80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4C40"/>
    <w:multiLevelType w:val="hybridMultilevel"/>
    <w:tmpl w:val="D6C4B13A"/>
    <w:lvl w:ilvl="0" w:tplc="3920EF8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0CA2"/>
    <w:rsid w:val="00211534"/>
    <w:rsid w:val="00230CA2"/>
    <w:rsid w:val="00257B94"/>
    <w:rsid w:val="003479A9"/>
    <w:rsid w:val="00A2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30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30CA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1"/>
    <w:qFormat/>
    <w:rsid w:val="00230CA2"/>
    <w:pPr>
      <w:widowControl w:val="0"/>
      <w:autoSpaceDE w:val="0"/>
      <w:autoSpaceDN w:val="0"/>
      <w:spacing w:after="0" w:line="240" w:lineRule="auto"/>
      <w:ind w:left="196" w:firstLine="699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2025-08-21T11:25:00Z</cp:lastPrinted>
  <dcterms:created xsi:type="dcterms:W3CDTF">2025-08-22T09:32:00Z</dcterms:created>
  <dcterms:modified xsi:type="dcterms:W3CDTF">2025-08-22T09:32:00Z</dcterms:modified>
</cp:coreProperties>
</file>