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 xml:space="preserve">MJEŠOVITA  INDUSTRIJSKO – OBRTNIČKA ŠKOLA </w:t>
      </w:r>
    </w:p>
    <w:p w:rsidR="00453681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KARLOVAC, DOMOBRANSKA 2</w:t>
      </w:r>
    </w:p>
    <w:p w:rsidR="00E43E74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E74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KLASA:</w:t>
      </w:r>
    </w:p>
    <w:p w:rsidR="00E43E74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URBROJ:</w:t>
      </w:r>
    </w:p>
    <w:p w:rsidR="00E43E74" w:rsidRPr="002737A3" w:rsidRDefault="00E43E74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A3E" w:rsidRPr="002737A3" w:rsidRDefault="00E3173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 xml:space="preserve">IZVJEŠĆE O RADU I </w:t>
      </w:r>
      <w:r w:rsidR="00051047" w:rsidRPr="002737A3">
        <w:rPr>
          <w:rFonts w:ascii="Times New Roman" w:hAnsi="Times New Roman" w:cs="Times New Roman"/>
          <w:b/>
          <w:sz w:val="28"/>
          <w:szCs w:val="28"/>
        </w:rPr>
        <w:t>POSLOVANJU ŠKOLE U ŠK.GOD.2018</w:t>
      </w:r>
      <w:r w:rsidR="00345632" w:rsidRPr="002737A3">
        <w:rPr>
          <w:rFonts w:ascii="Times New Roman" w:hAnsi="Times New Roman" w:cs="Times New Roman"/>
          <w:b/>
          <w:sz w:val="28"/>
          <w:szCs w:val="28"/>
        </w:rPr>
        <w:t>./</w:t>
      </w:r>
      <w:r w:rsidR="00051047" w:rsidRPr="002737A3">
        <w:rPr>
          <w:rFonts w:ascii="Times New Roman" w:hAnsi="Times New Roman" w:cs="Times New Roman"/>
          <w:b/>
          <w:sz w:val="28"/>
          <w:szCs w:val="28"/>
        </w:rPr>
        <w:t>19</w:t>
      </w:r>
      <w:r w:rsidRPr="002737A3">
        <w:rPr>
          <w:rFonts w:ascii="Times New Roman" w:hAnsi="Times New Roman" w:cs="Times New Roman"/>
          <w:b/>
          <w:sz w:val="28"/>
          <w:szCs w:val="28"/>
        </w:rPr>
        <w:t>.</w:t>
      </w: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632" w:rsidRPr="002737A3" w:rsidRDefault="00345632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632" w:rsidRPr="002737A3" w:rsidRDefault="00345632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MATERIJALNO-TEHNIČKI UVJETI RADA</w:t>
      </w: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632" w:rsidRPr="002737A3" w:rsidRDefault="00345632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Škola se nalazi u unajmljenom prostoru OŠ Braće Seljan u Domobranskoj ulici 2. Ugovor o najmu prostora do sada se produžav</w:t>
      </w:r>
      <w:r w:rsidR="00051047" w:rsidRPr="002737A3">
        <w:rPr>
          <w:rFonts w:ascii="Times New Roman" w:hAnsi="Times New Roman" w:cs="Times New Roman"/>
          <w:sz w:val="28"/>
          <w:szCs w:val="28"/>
        </w:rPr>
        <w:t>ao na jednu godinu i tako već 22</w:t>
      </w:r>
      <w:r w:rsidR="00E30B2B" w:rsidRPr="002737A3">
        <w:rPr>
          <w:rFonts w:ascii="Times New Roman" w:hAnsi="Times New Roman" w:cs="Times New Roman"/>
          <w:sz w:val="28"/>
          <w:szCs w:val="28"/>
        </w:rPr>
        <w:t>godinu</w:t>
      </w:r>
      <w:r w:rsidRPr="00273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632" w:rsidRPr="002737A3" w:rsidRDefault="00345632" w:rsidP="004B3546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Svih ovih godina u prostor i opr</w:t>
      </w:r>
      <w:r w:rsidR="00CD5084" w:rsidRPr="002737A3">
        <w:rPr>
          <w:rFonts w:ascii="Times New Roman" w:hAnsi="Times New Roman" w:cs="Times New Roman"/>
          <w:sz w:val="28"/>
          <w:szCs w:val="28"/>
        </w:rPr>
        <w:t xml:space="preserve">emu škole se dosta izdvajalo </w:t>
      </w:r>
      <w:r w:rsidRPr="002737A3">
        <w:rPr>
          <w:rFonts w:ascii="Times New Roman" w:hAnsi="Times New Roman" w:cs="Times New Roman"/>
          <w:sz w:val="28"/>
          <w:szCs w:val="28"/>
        </w:rPr>
        <w:t xml:space="preserve"> sredstvima osnivača ili </w:t>
      </w:r>
      <w:r w:rsidR="00436833" w:rsidRPr="002737A3">
        <w:rPr>
          <w:rFonts w:ascii="Times New Roman" w:hAnsi="Times New Roman" w:cs="Times New Roman"/>
          <w:sz w:val="28"/>
          <w:szCs w:val="28"/>
        </w:rPr>
        <w:t xml:space="preserve">iz </w:t>
      </w:r>
      <w:r w:rsidR="00602E58" w:rsidRPr="002737A3">
        <w:rPr>
          <w:rFonts w:ascii="Times New Roman" w:hAnsi="Times New Roman" w:cs="Times New Roman"/>
          <w:sz w:val="28"/>
          <w:szCs w:val="28"/>
        </w:rPr>
        <w:t>vlastitih prihoda</w:t>
      </w:r>
    </w:p>
    <w:p w:rsidR="00501B9B" w:rsidRPr="002737A3" w:rsidRDefault="006D1A7B" w:rsidP="004B3546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P</w:t>
      </w:r>
      <w:r w:rsidR="00602E58" w:rsidRPr="002737A3">
        <w:rPr>
          <w:rFonts w:ascii="Times New Roman" w:hAnsi="Times New Roman" w:cs="Times New Roman"/>
          <w:sz w:val="28"/>
          <w:szCs w:val="28"/>
        </w:rPr>
        <w:t>omoć u opremanju</w:t>
      </w:r>
      <w:r w:rsidRPr="002737A3">
        <w:rPr>
          <w:rFonts w:ascii="Times New Roman" w:hAnsi="Times New Roman" w:cs="Times New Roman"/>
          <w:sz w:val="28"/>
          <w:szCs w:val="28"/>
        </w:rPr>
        <w:t xml:space="preserve"> i radu pružile su nam donacije:</w:t>
      </w:r>
    </w:p>
    <w:p w:rsidR="00E30B2B" w:rsidRPr="002737A3" w:rsidRDefault="00051047" w:rsidP="004B3546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1800,00 kn - Adriatic osiguranje </w:t>
      </w:r>
    </w:p>
    <w:p w:rsidR="00051047" w:rsidRPr="002737A3" w:rsidRDefault="00051047" w:rsidP="004B3546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 200,00 kn</w:t>
      </w:r>
      <w:r w:rsidR="006D1A7B" w:rsidRPr="002737A3">
        <w:rPr>
          <w:rFonts w:ascii="Times New Roman" w:hAnsi="Times New Roman" w:cs="Times New Roman"/>
          <w:sz w:val="28"/>
          <w:szCs w:val="28"/>
        </w:rPr>
        <w:t xml:space="preserve"> - </w:t>
      </w:r>
      <w:r w:rsidRPr="002737A3">
        <w:rPr>
          <w:rFonts w:ascii="Times New Roman" w:hAnsi="Times New Roman" w:cs="Times New Roman"/>
          <w:sz w:val="28"/>
          <w:szCs w:val="28"/>
        </w:rPr>
        <w:t>UV lampa</w:t>
      </w:r>
      <w:r w:rsidR="006D1A7B" w:rsidRPr="002737A3">
        <w:rPr>
          <w:rFonts w:ascii="Times New Roman" w:hAnsi="Times New Roman" w:cs="Times New Roman"/>
          <w:sz w:val="28"/>
          <w:szCs w:val="28"/>
        </w:rPr>
        <w:t>-</w:t>
      </w:r>
      <w:r w:rsidRPr="002737A3">
        <w:rPr>
          <w:rFonts w:ascii="Times New Roman" w:hAnsi="Times New Roman" w:cs="Times New Roman"/>
          <w:sz w:val="28"/>
          <w:szCs w:val="28"/>
        </w:rPr>
        <w:t>Beauty centar Lady</w:t>
      </w:r>
    </w:p>
    <w:p w:rsidR="006D1A7B" w:rsidRPr="002737A3" w:rsidRDefault="00051047" w:rsidP="004B3546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 309,26 kn – Obrtnička komora KŽ</w:t>
      </w:r>
    </w:p>
    <w:p w:rsidR="00051047" w:rsidRPr="002737A3" w:rsidRDefault="00051047" w:rsidP="004B354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15000,00 kn - oprema za frizerski salon </w:t>
      </w:r>
      <w:r w:rsidR="006D1A7B" w:rsidRPr="002737A3">
        <w:rPr>
          <w:rFonts w:ascii="Times New Roman" w:hAnsi="Times New Roman" w:cs="Times New Roman"/>
          <w:sz w:val="28"/>
          <w:szCs w:val="28"/>
        </w:rPr>
        <w:t>Mirjana Milčić</w:t>
      </w:r>
    </w:p>
    <w:p w:rsidR="00051047" w:rsidRPr="002737A3" w:rsidRDefault="00051047" w:rsidP="004B3546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  330,00 kn -  rabljene knjige – fizička osoba</w:t>
      </w:r>
    </w:p>
    <w:p w:rsidR="003C18A3" w:rsidRPr="002737A3" w:rsidRDefault="003C18A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8A3" w:rsidRPr="002737A3" w:rsidRDefault="003C18A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B9B" w:rsidRPr="002737A3" w:rsidRDefault="00501B9B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Vlastiti prihodi</w:t>
      </w:r>
      <w:r w:rsidR="001B7ABC" w:rsidRPr="002737A3">
        <w:rPr>
          <w:rFonts w:ascii="Times New Roman" w:hAnsi="Times New Roman" w:cs="Times New Roman"/>
          <w:sz w:val="28"/>
          <w:szCs w:val="28"/>
        </w:rPr>
        <w:t>–</w:t>
      </w:r>
      <w:r w:rsidR="001B7ABC" w:rsidRPr="002737A3">
        <w:rPr>
          <w:rFonts w:ascii="Times New Roman" w:hAnsi="Times New Roman" w:cs="Times New Roman"/>
          <w:b/>
          <w:sz w:val="28"/>
          <w:szCs w:val="28"/>
        </w:rPr>
        <w:t>28.757,00</w:t>
      </w:r>
      <w:r w:rsidRPr="002737A3">
        <w:rPr>
          <w:rFonts w:ascii="Times New Roman" w:hAnsi="Times New Roman" w:cs="Times New Roman"/>
          <w:b/>
          <w:sz w:val="28"/>
          <w:szCs w:val="28"/>
        </w:rPr>
        <w:t>kn</w:t>
      </w:r>
    </w:p>
    <w:p w:rsidR="00501B9B" w:rsidRPr="002737A3" w:rsidRDefault="00051047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lastRenderedPageBreak/>
        <w:t xml:space="preserve">  3.797</w:t>
      </w:r>
      <w:r w:rsidR="00501B9B" w:rsidRPr="002737A3">
        <w:rPr>
          <w:rFonts w:ascii="Times New Roman" w:hAnsi="Times New Roman" w:cs="Times New Roman"/>
          <w:sz w:val="28"/>
          <w:szCs w:val="28"/>
        </w:rPr>
        <w:t xml:space="preserve">,00 kn  -prodaja proizvoda školskih praktikuma </w:t>
      </w:r>
    </w:p>
    <w:p w:rsidR="00051047" w:rsidRPr="002737A3" w:rsidRDefault="00051047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8.160,00 kn – prodaja usluga školskih praktikuma</w:t>
      </w:r>
    </w:p>
    <w:p w:rsidR="00051047" w:rsidRPr="002737A3" w:rsidRDefault="00051047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1.200,00 </w:t>
      </w:r>
      <w:r w:rsidR="002737A3" w:rsidRPr="002737A3">
        <w:rPr>
          <w:rFonts w:ascii="Times New Roman" w:hAnsi="Times New Roman" w:cs="Times New Roman"/>
          <w:sz w:val="28"/>
          <w:szCs w:val="28"/>
        </w:rPr>
        <w:t>kn – organizacija pomoćnič</w:t>
      </w:r>
      <w:r w:rsidR="009877F5" w:rsidRPr="002737A3">
        <w:rPr>
          <w:rFonts w:ascii="Times New Roman" w:hAnsi="Times New Roman" w:cs="Times New Roman"/>
          <w:sz w:val="28"/>
          <w:szCs w:val="28"/>
        </w:rPr>
        <w:t>kog ispita</w:t>
      </w:r>
    </w:p>
    <w:p w:rsidR="00501B9B" w:rsidRPr="002737A3" w:rsidRDefault="00501B9B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13.200,00kn - najam stana</w:t>
      </w:r>
    </w:p>
    <w:p w:rsidR="00501B9B" w:rsidRPr="002737A3" w:rsidRDefault="00501B9B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2.400,00 kn  - Dabar</w:t>
      </w:r>
      <w:r w:rsidR="00051047" w:rsidRPr="002737A3">
        <w:rPr>
          <w:rFonts w:ascii="Times New Roman" w:hAnsi="Times New Roman" w:cs="Times New Roman"/>
          <w:sz w:val="28"/>
          <w:szCs w:val="28"/>
        </w:rPr>
        <w:t xml:space="preserve"> – najam aparata</w:t>
      </w:r>
    </w:p>
    <w:p w:rsidR="003C18A3" w:rsidRPr="002737A3" w:rsidRDefault="003C18A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A3" w:rsidRPr="002737A3" w:rsidRDefault="003C18A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Sredstva osnivača:</w:t>
      </w:r>
    </w:p>
    <w:p w:rsidR="009877F5" w:rsidRPr="002737A3" w:rsidRDefault="009877F5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7F5" w:rsidRPr="002737A3" w:rsidRDefault="009877F5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U toku godine sva sredstva osnivača bila su usmjerena na projekt rekonstrukcije zgrade na adresi Struga 33 za potrebe buduće škole. Zgrada je bila u vlasništvu Tiskare Gaza i Boneje d.o.o. Kupoprodajnim ugovorom zgrada je otkupljena od tvrtke Boneja d.o.o. </w:t>
      </w:r>
      <w:r w:rsidR="0004343D" w:rsidRPr="002737A3">
        <w:rPr>
          <w:rFonts w:ascii="Times New Roman" w:hAnsi="Times New Roman" w:cs="Times New Roman"/>
          <w:sz w:val="28"/>
          <w:szCs w:val="28"/>
        </w:rPr>
        <w:t>za 716.000,00 kn te od Tiskare G</w:t>
      </w:r>
      <w:r w:rsidRPr="002737A3">
        <w:rPr>
          <w:rFonts w:ascii="Times New Roman" w:hAnsi="Times New Roman" w:cs="Times New Roman"/>
          <w:sz w:val="28"/>
          <w:szCs w:val="28"/>
        </w:rPr>
        <w:t>aza za 409.800,00 kn.</w:t>
      </w:r>
    </w:p>
    <w:p w:rsidR="009877F5" w:rsidRPr="002737A3" w:rsidRDefault="009877F5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Osim toga za potrebe frizerskog, kozmetičkog, pedikerskog i</w:t>
      </w:r>
      <w:r w:rsidR="0004343D" w:rsidRPr="002737A3">
        <w:rPr>
          <w:rFonts w:ascii="Times New Roman" w:hAnsi="Times New Roman" w:cs="Times New Roman"/>
          <w:sz w:val="28"/>
          <w:szCs w:val="28"/>
        </w:rPr>
        <w:t xml:space="preserve"> pekarskog praktikuma uređuje  s</w:t>
      </w:r>
      <w:r w:rsidRPr="002737A3">
        <w:rPr>
          <w:rFonts w:ascii="Times New Roman" w:hAnsi="Times New Roman" w:cs="Times New Roman"/>
          <w:sz w:val="28"/>
          <w:szCs w:val="28"/>
        </w:rPr>
        <w:t>e 300 m</w:t>
      </w:r>
      <w:r w:rsidRPr="002737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737A3">
        <w:rPr>
          <w:rFonts w:ascii="Times New Roman" w:hAnsi="Times New Roman" w:cs="Times New Roman"/>
          <w:sz w:val="28"/>
          <w:szCs w:val="28"/>
        </w:rPr>
        <w:t xml:space="preserve"> prostora u Prirodoslovnoj školi Karlovac na adresi Stjepana Mihalića 43.</w:t>
      </w:r>
    </w:p>
    <w:p w:rsidR="0004343D" w:rsidRPr="002737A3" w:rsidRDefault="0004343D" w:rsidP="004B3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8A3" w:rsidRPr="002737A3" w:rsidRDefault="003C18A3" w:rsidP="004B35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Sredstva EU projek</w:t>
      </w:r>
      <w:r w:rsidR="0004343D" w:rsidRPr="002737A3">
        <w:rPr>
          <w:rFonts w:ascii="Times New Roman" w:hAnsi="Times New Roman" w:cs="Times New Roman"/>
          <w:b/>
          <w:sz w:val="28"/>
          <w:szCs w:val="28"/>
        </w:rPr>
        <w:t>a</w:t>
      </w:r>
      <w:r w:rsidRPr="002737A3">
        <w:rPr>
          <w:rFonts w:ascii="Times New Roman" w:hAnsi="Times New Roman" w:cs="Times New Roman"/>
          <w:b/>
          <w:sz w:val="28"/>
          <w:szCs w:val="28"/>
        </w:rPr>
        <w:t>ta:</w:t>
      </w:r>
    </w:p>
    <w:p w:rsidR="00501B9B" w:rsidRPr="002737A3" w:rsidRDefault="00501B9B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 xml:space="preserve">Projekti: </w:t>
      </w:r>
    </w:p>
    <w:p w:rsidR="00501B9B" w:rsidRPr="002737A3" w:rsidRDefault="00501B9B" w:rsidP="004B3546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14.390 kn</w:t>
      </w:r>
      <w:r w:rsidRPr="002737A3">
        <w:rPr>
          <w:rFonts w:ascii="Times New Roman" w:hAnsi="Times New Roman" w:cs="Times New Roman"/>
          <w:sz w:val="28"/>
          <w:szCs w:val="28"/>
        </w:rPr>
        <w:t xml:space="preserve"> prihoda za provedbu građanske akcije 3u1 VolonterKa od Nacionalne zaklade za razvoj civilnog društva,</w:t>
      </w:r>
    </w:p>
    <w:p w:rsidR="00501B9B" w:rsidRPr="002737A3" w:rsidRDefault="001B7ABC" w:rsidP="004B3546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17.5</w:t>
      </w:r>
      <w:r w:rsidR="00501B9B" w:rsidRPr="002737A3">
        <w:rPr>
          <w:rFonts w:ascii="Times New Roman" w:hAnsi="Times New Roman" w:cs="Times New Roman"/>
          <w:b/>
          <w:sz w:val="28"/>
          <w:szCs w:val="28"/>
        </w:rPr>
        <w:t>00,00 kn</w:t>
      </w:r>
      <w:r w:rsidR="00501B9B" w:rsidRPr="002737A3">
        <w:rPr>
          <w:rFonts w:ascii="Times New Roman" w:hAnsi="Times New Roman" w:cs="Times New Roman"/>
          <w:sz w:val="28"/>
          <w:szCs w:val="28"/>
        </w:rPr>
        <w:t xml:space="preserve"> prihoda od Ministarstva turizma za potrebe provedbe projekta u suradnji s Glazbenom školom Karlovac</w:t>
      </w:r>
      <w:r w:rsidRPr="002737A3">
        <w:rPr>
          <w:rFonts w:ascii="Times New Roman" w:hAnsi="Times New Roman" w:cs="Times New Roman"/>
          <w:sz w:val="28"/>
          <w:szCs w:val="28"/>
        </w:rPr>
        <w:t xml:space="preserve"> i Obrtničkom i industrijskom graditeljskom školom iz Zagreba</w:t>
      </w:r>
      <w:r w:rsidR="00F62A36" w:rsidRPr="002737A3">
        <w:rPr>
          <w:rFonts w:ascii="Times New Roman" w:hAnsi="Times New Roman" w:cs="Times New Roman"/>
          <w:sz w:val="28"/>
          <w:szCs w:val="28"/>
        </w:rPr>
        <w:t xml:space="preserve"> „Multimedijalna e- razglednica</w:t>
      </w:r>
      <w:r w:rsidR="00501B9B" w:rsidRPr="002737A3">
        <w:rPr>
          <w:rFonts w:ascii="Times New Roman" w:hAnsi="Times New Roman" w:cs="Times New Roman"/>
          <w:sz w:val="28"/>
          <w:szCs w:val="28"/>
        </w:rPr>
        <w:t>“</w:t>
      </w:r>
    </w:p>
    <w:p w:rsidR="00501B9B" w:rsidRPr="002737A3" w:rsidRDefault="00501B9B" w:rsidP="004B3546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Erasmus + </w:t>
      </w:r>
      <w:r w:rsidRPr="002737A3">
        <w:rPr>
          <w:rFonts w:ascii="Times New Roman" w:hAnsi="Times New Roman" w:cs="Times New Roman"/>
          <w:b/>
          <w:sz w:val="28"/>
          <w:szCs w:val="28"/>
        </w:rPr>
        <w:t>431.758,94 kn</w:t>
      </w:r>
      <w:r w:rsidR="0004343D" w:rsidRPr="002737A3">
        <w:rPr>
          <w:rFonts w:ascii="Times New Roman" w:hAnsi="Times New Roman" w:cs="Times New Roman"/>
          <w:b/>
          <w:sz w:val="28"/>
          <w:szCs w:val="28"/>
        </w:rPr>
        <w:t xml:space="preserve"> u 1. godini</w:t>
      </w:r>
    </w:p>
    <w:p w:rsidR="001B7ABC" w:rsidRPr="002737A3" w:rsidRDefault="001B7ABC" w:rsidP="004B3546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46.062,61 kn </w:t>
      </w:r>
      <w:r w:rsidR="0004343D" w:rsidRPr="002737A3">
        <w:rPr>
          <w:rFonts w:ascii="Times New Roman" w:hAnsi="Times New Roman" w:cs="Times New Roman"/>
          <w:b/>
          <w:sz w:val="28"/>
          <w:szCs w:val="28"/>
        </w:rPr>
        <w:t xml:space="preserve"> u 2. godini</w:t>
      </w:r>
    </w:p>
    <w:p w:rsidR="00501B9B" w:rsidRPr="002737A3" w:rsidRDefault="00501B9B" w:rsidP="004B3546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12.950 kn</w:t>
      </w:r>
      <w:r w:rsidRPr="002737A3">
        <w:rPr>
          <w:rFonts w:ascii="Times New Roman" w:hAnsi="Times New Roman" w:cs="Times New Roman"/>
          <w:sz w:val="28"/>
          <w:szCs w:val="28"/>
        </w:rPr>
        <w:t xml:space="preserve"> Od Ministarstva znanosti i obrazovanja za provedbu projekta „Karlovac kroz utvrde i rijeke“ </w:t>
      </w:r>
      <w:r w:rsidR="002D4814" w:rsidRPr="002737A3">
        <w:rPr>
          <w:rFonts w:ascii="Times New Roman" w:hAnsi="Times New Roman" w:cs="Times New Roman"/>
          <w:sz w:val="28"/>
          <w:szCs w:val="28"/>
        </w:rPr>
        <w:t>– suradnja sa školom iz Subotice</w:t>
      </w:r>
    </w:p>
    <w:p w:rsidR="003C18A3" w:rsidRPr="002737A3" w:rsidRDefault="0004343D" w:rsidP="004B3546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 xml:space="preserve"> 40.944,98 kn</w:t>
      </w:r>
      <w:r w:rsidR="0058553B" w:rsidRPr="002737A3">
        <w:rPr>
          <w:rFonts w:ascii="Times New Roman" w:hAnsi="Times New Roman" w:cs="Times New Roman"/>
          <w:sz w:val="28"/>
          <w:szCs w:val="28"/>
        </w:rPr>
        <w:t xml:space="preserve">Domaćinstvo u disciplinama Suha gradnja i Međusektorska smotra na WorlSkills  Croatia 2019.  </w:t>
      </w:r>
    </w:p>
    <w:p w:rsidR="0058553B" w:rsidRPr="002737A3" w:rsidRDefault="0004343D" w:rsidP="004B3546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1.077.103, 07 kn</w:t>
      </w:r>
      <w:r w:rsidR="004B3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53B" w:rsidRPr="002737A3">
        <w:rPr>
          <w:rFonts w:ascii="Times New Roman" w:hAnsi="Times New Roman" w:cs="Times New Roman"/>
          <w:sz w:val="28"/>
          <w:szCs w:val="28"/>
        </w:rPr>
        <w:t xml:space="preserve">Ministarstvo znanosti i obrazovanja – opremanje i unutarnje uređenje škole  </w:t>
      </w:r>
    </w:p>
    <w:p w:rsidR="002D4814" w:rsidRPr="002737A3" w:rsidRDefault="001B7ABC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Opremanje</w:t>
      </w:r>
    </w:p>
    <w:p w:rsidR="0058553B" w:rsidRPr="002737A3" w:rsidRDefault="0058553B" w:rsidP="004B3546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4252,00 kn – oprema za kozmetičare i frizere</w:t>
      </w:r>
    </w:p>
    <w:p w:rsidR="0058553B" w:rsidRPr="002737A3" w:rsidRDefault="00CB4AF7" w:rsidP="004B3546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2</w:t>
      </w:r>
      <w:r w:rsidR="0004343D" w:rsidRPr="002737A3">
        <w:rPr>
          <w:rFonts w:ascii="Times New Roman" w:hAnsi="Times New Roman" w:cs="Times New Roman"/>
          <w:sz w:val="28"/>
          <w:szCs w:val="28"/>
        </w:rPr>
        <w:t>.</w:t>
      </w:r>
      <w:r w:rsidRPr="002737A3">
        <w:rPr>
          <w:rFonts w:ascii="Times New Roman" w:hAnsi="Times New Roman" w:cs="Times New Roman"/>
          <w:sz w:val="28"/>
          <w:szCs w:val="28"/>
        </w:rPr>
        <w:t>350</w:t>
      </w:r>
      <w:r w:rsidR="0058553B" w:rsidRPr="002737A3">
        <w:rPr>
          <w:rFonts w:ascii="Times New Roman" w:hAnsi="Times New Roman" w:cs="Times New Roman"/>
          <w:sz w:val="28"/>
          <w:szCs w:val="28"/>
        </w:rPr>
        <w:t xml:space="preserve">,00 kn </w:t>
      </w:r>
      <w:r w:rsidR="0004343D" w:rsidRPr="002737A3">
        <w:rPr>
          <w:rFonts w:ascii="Times New Roman" w:hAnsi="Times New Roman" w:cs="Times New Roman"/>
          <w:sz w:val="28"/>
          <w:szCs w:val="28"/>
        </w:rPr>
        <w:t>- dresovi za</w:t>
      </w:r>
      <w:r w:rsidR="0058553B" w:rsidRPr="002737A3">
        <w:rPr>
          <w:rFonts w:ascii="Times New Roman" w:hAnsi="Times New Roman" w:cs="Times New Roman"/>
          <w:sz w:val="28"/>
          <w:szCs w:val="28"/>
        </w:rPr>
        <w:t xml:space="preserve"> djevojke</w:t>
      </w:r>
      <w:r w:rsidR="0004343D" w:rsidRPr="002737A3">
        <w:rPr>
          <w:rFonts w:ascii="Times New Roman" w:hAnsi="Times New Roman" w:cs="Times New Roman"/>
          <w:sz w:val="28"/>
          <w:szCs w:val="28"/>
        </w:rPr>
        <w:t>futsal</w:t>
      </w:r>
      <w:r w:rsidRPr="002737A3">
        <w:rPr>
          <w:rFonts w:ascii="Times New Roman" w:hAnsi="Times New Roman" w:cs="Times New Roman"/>
          <w:sz w:val="28"/>
          <w:szCs w:val="28"/>
        </w:rPr>
        <w:t>, kostobrani</w:t>
      </w:r>
      <w:r w:rsidR="0071493B" w:rsidRPr="002737A3">
        <w:rPr>
          <w:rFonts w:ascii="Times New Roman" w:hAnsi="Times New Roman" w:cs="Times New Roman"/>
          <w:sz w:val="28"/>
          <w:szCs w:val="28"/>
        </w:rPr>
        <w:t>, štucne</w:t>
      </w:r>
    </w:p>
    <w:p w:rsidR="0058553B" w:rsidRPr="002737A3" w:rsidRDefault="00CB4AF7" w:rsidP="004B3546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5776,5</w:t>
      </w:r>
      <w:r w:rsidR="0058553B" w:rsidRPr="002737A3">
        <w:rPr>
          <w:rFonts w:ascii="Times New Roman" w:hAnsi="Times New Roman" w:cs="Times New Roman"/>
          <w:sz w:val="28"/>
          <w:szCs w:val="28"/>
        </w:rPr>
        <w:t>5 kn – lopte</w:t>
      </w:r>
      <w:r w:rsidRPr="002737A3">
        <w:rPr>
          <w:rFonts w:ascii="Times New Roman" w:hAnsi="Times New Roman" w:cs="Times New Roman"/>
          <w:sz w:val="28"/>
          <w:szCs w:val="28"/>
        </w:rPr>
        <w:t>, reketi</w:t>
      </w:r>
    </w:p>
    <w:p w:rsidR="0058553B" w:rsidRPr="002737A3" w:rsidRDefault="0058553B" w:rsidP="004B3546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4462,50 kn – Ormar za  kemiju </w:t>
      </w:r>
    </w:p>
    <w:p w:rsidR="0058553B" w:rsidRPr="002737A3" w:rsidRDefault="0058553B" w:rsidP="004B3546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7700,00 kn – oprema biologija</w:t>
      </w:r>
    </w:p>
    <w:p w:rsidR="0058553B" w:rsidRPr="002737A3" w:rsidRDefault="0058553B" w:rsidP="004B3546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21</w:t>
      </w:r>
      <w:r w:rsidR="0004343D" w:rsidRPr="002737A3">
        <w:rPr>
          <w:rFonts w:ascii="Times New Roman" w:hAnsi="Times New Roman" w:cs="Times New Roman"/>
          <w:sz w:val="28"/>
          <w:szCs w:val="28"/>
        </w:rPr>
        <w:t>.</w:t>
      </w:r>
      <w:r w:rsidRPr="002737A3">
        <w:rPr>
          <w:rFonts w:ascii="Times New Roman" w:hAnsi="Times New Roman" w:cs="Times New Roman"/>
          <w:sz w:val="28"/>
          <w:szCs w:val="28"/>
        </w:rPr>
        <w:t>565,00 kn – oprema fizika</w:t>
      </w:r>
    </w:p>
    <w:p w:rsidR="0071493B" w:rsidRPr="002737A3" w:rsidRDefault="0071493B" w:rsidP="004B3546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10</w:t>
      </w:r>
      <w:r w:rsidR="0004343D" w:rsidRPr="002737A3">
        <w:rPr>
          <w:rFonts w:ascii="Times New Roman" w:hAnsi="Times New Roman" w:cs="Times New Roman"/>
          <w:sz w:val="28"/>
          <w:szCs w:val="28"/>
        </w:rPr>
        <w:t>.</w:t>
      </w:r>
      <w:r w:rsidRPr="002737A3">
        <w:rPr>
          <w:rFonts w:ascii="Times New Roman" w:hAnsi="Times New Roman" w:cs="Times New Roman"/>
          <w:sz w:val="28"/>
          <w:szCs w:val="28"/>
        </w:rPr>
        <w:t>268,00 kn – fotoaparat</w:t>
      </w:r>
    </w:p>
    <w:p w:rsidR="0071493B" w:rsidRPr="002737A3" w:rsidRDefault="0004343D" w:rsidP="004B3546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11.272,50 kn – </w:t>
      </w:r>
      <w:r w:rsidR="0071493B" w:rsidRPr="002737A3">
        <w:rPr>
          <w:rFonts w:ascii="Times New Roman" w:hAnsi="Times New Roman" w:cs="Times New Roman"/>
          <w:sz w:val="28"/>
          <w:szCs w:val="28"/>
        </w:rPr>
        <w:t xml:space="preserve"> dokument kamere</w:t>
      </w:r>
    </w:p>
    <w:p w:rsidR="003C18A3" w:rsidRPr="002737A3" w:rsidRDefault="003C18A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EF9" w:rsidRPr="002737A3" w:rsidRDefault="003B0EF9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B2B" w:rsidRPr="002737A3" w:rsidRDefault="00D033C0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U školskoj godini Osnivač je int</w:t>
      </w:r>
      <w:r w:rsidR="00E30B2B" w:rsidRPr="002737A3">
        <w:rPr>
          <w:rFonts w:ascii="Times New Roman" w:hAnsi="Times New Roman" w:cs="Times New Roman"/>
          <w:sz w:val="28"/>
          <w:szCs w:val="28"/>
        </w:rPr>
        <w:t>e</w:t>
      </w:r>
      <w:r w:rsidRPr="002737A3">
        <w:rPr>
          <w:rFonts w:ascii="Times New Roman" w:hAnsi="Times New Roman" w:cs="Times New Roman"/>
          <w:sz w:val="28"/>
          <w:szCs w:val="28"/>
        </w:rPr>
        <w:t>n</w:t>
      </w:r>
      <w:r w:rsidR="00E30B2B" w:rsidRPr="002737A3">
        <w:rPr>
          <w:rFonts w:ascii="Times New Roman" w:hAnsi="Times New Roman" w:cs="Times New Roman"/>
          <w:sz w:val="28"/>
          <w:szCs w:val="28"/>
        </w:rPr>
        <w:t>zivirao postupak preseljenja škole na drugu lokaciju. Razlog izmještanja je prelazak  OŠ“ Braća Seljan“ u jednu smjenu. U tu svrhu Karlovačka županija izdvojila je sredstva za kupnju, adaptaciju i energetsku obnovu zgrade na adresi Struga 33. Dio zgrade je kupljen a dio je donirala Prirodoslovna škola Karlovac. Zgrada je prijavljena u Fond za energetsku obnovu, a vrijednost obnove 3,4  mil.</w:t>
      </w:r>
      <w:r w:rsidR="004B3546">
        <w:rPr>
          <w:rFonts w:ascii="Times New Roman" w:hAnsi="Times New Roman" w:cs="Times New Roman"/>
          <w:sz w:val="28"/>
          <w:szCs w:val="28"/>
        </w:rPr>
        <w:t xml:space="preserve"> </w:t>
      </w:r>
      <w:r w:rsidR="00E30B2B" w:rsidRPr="002737A3">
        <w:rPr>
          <w:rFonts w:ascii="Times New Roman" w:hAnsi="Times New Roman" w:cs="Times New Roman"/>
          <w:sz w:val="28"/>
          <w:szCs w:val="28"/>
        </w:rPr>
        <w:t>kuna. Osim toga u Prirodoslovnoj školi uređuju se frizerski, kozmetički, pedikerski, mesarski praktikum. Pekarski praktikum u planu je sljedeće školske godine. Za te praktikume nije bilo prostora na Strugi.</w:t>
      </w:r>
    </w:p>
    <w:p w:rsidR="00453681" w:rsidRPr="002737A3" w:rsidRDefault="00453681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KADROVSKI  UVJETI</w:t>
      </w:r>
    </w:p>
    <w:p w:rsidR="002477A8" w:rsidRPr="002737A3" w:rsidRDefault="002477A8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BEC" w:rsidRPr="002737A3" w:rsidRDefault="00E4251D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Na početku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školske godine u školi je </w:t>
      </w:r>
      <w:r w:rsidR="00602E58" w:rsidRPr="002737A3">
        <w:rPr>
          <w:rFonts w:ascii="Times New Roman" w:hAnsi="Times New Roman" w:cs="Times New Roman"/>
          <w:sz w:val="28"/>
          <w:szCs w:val="28"/>
        </w:rPr>
        <w:t>bilo zaposlen</w:t>
      </w:r>
      <w:r w:rsidRPr="002737A3">
        <w:rPr>
          <w:rFonts w:ascii="Times New Roman" w:hAnsi="Times New Roman" w:cs="Times New Roman"/>
          <w:sz w:val="28"/>
          <w:szCs w:val="28"/>
        </w:rPr>
        <w:t>o</w:t>
      </w:r>
      <w:r w:rsidR="00602E58" w:rsidRPr="002737A3">
        <w:rPr>
          <w:rFonts w:ascii="Times New Roman" w:hAnsi="Times New Roman" w:cs="Times New Roman"/>
          <w:sz w:val="28"/>
          <w:szCs w:val="28"/>
        </w:rPr>
        <w:t xml:space="preserve"> 6</w:t>
      </w:r>
      <w:r w:rsidRPr="002737A3">
        <w:rPr>
          <w:rFonts w:ascii="Times New Roman" w:hAnsi="Times New Roman" w:cs="Times New Roman"/>
          <w:sz w:val="28"/>
          <w:szCs w:val="28"/>
        </w:rPr>
        <w:t>2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djelatnik</w:t>
      </w:r>
      <w:r w:rsidR="002F01F2" w:rsidRPr="002737A3">
        <w:rPr>
          <w:rFonts w:ascii="Times New Roman" w:hAnsi="Times New Roman" w:cs="Times New Roman"/>
          <w:sz w:val="28"/>
          <w:szCs w:val="28"/>
        </w:rPr>
        <w:t>a</w:t>
      </w:r>
      <w:r w:rsidR="009A0BEC" w:rsidRPr="002737A3">
        <w:rPr>
          <w:rFonts w:ascii="Times New Roman" w:hAnsi="Times New Roman" w:cs="Times New Roman"/>
          <w:sz w:val="28"/>
          <w:szCs w:val="28"/>
        </w:rPr>
        <w:t>. Od toga:</w:t>
      </w:r>
    </w:p>
    <w:p w:rsidR="009A0BEC" w:rsidRPr="002737A3" w:rsidRDefault="0071493B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-  51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 nastavnik</w:t>
      </w:r>
      <w:r w:rsidR="00E4251D" w:rsidRPr="002737A3">
        <w:rPr>
          <w:rFonts w:ascii="Times New Roman" w:hAnsi="Times New Roman" w:cs="Times New Roman"/>
          <w:sz w:val="28"/>
          <w:szCs w:val="28"/>
        </w:rPr>
        <w:t xml:space="preserve"> ( 45</w:t>
      </w:r>
      <w:r w:rsidR="00A73F3F" w:rsidRPr="002737A3">
        <w:rPr>
          <w:rFonts w:ascii="Times New Roman" w:hAnsi="Times New Roman" w:cs="Times New Roman"/>
          <w:sz w:val="28"/>
          <w:szCs w:val="28"/>
        </w:rPr>
        <w:t xml:space="preserve"> VSS, 2 VSŠ, 5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SSS ); </w:t>
      </w: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-  4  stručna suradnika</w:t>
      </w:r>
    </w:p>
    <w:p w:rsidR="009A0BEC" w:rsidRPr="002737A3" w:rsidRDefault="002F01F2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-  3</w:t>
      </w:r>
      <w:r w:rsidR="009A0BEC" w:rsidRPr="002737A3">
        <w:rPr>
          <w:rFonts w:ascii="Times New Roman" w:hAnsi="Times New Roman" w:cs="Times New Roman"/>
          <w:sz w:val="28"/>
          <w:szCs w:val="28"/>
        </w:rPr>
        <w:t xml:space="preserve">  administrativna radnika </w:t>
      </w: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-   4  pomoćnog osoblja</w:t>
      </w: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BEC" w:rsidRPr="002737A3" w:rsidRDefault="009A0BEC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Nastava u svim obrazovnim područjima bila je stručno zastupljena. Po pedagoškom standardu imamo pravo na psihologa na puno r</w:t>
      </w:r>
      <w:r w:rsidR="002F01F2" w:rsidRPr="002737A3">
        <w:rPr>
          <w:rFonts w:ascii="Times New Roman" w:hAnsi="Times New Roman" w:cs="Times New Roman"/>
          <w:sz w:val="28"/>
          <w:szCs w:val="28"/>
        </w:rPr>
        <w:t xml:space="preserve">adno vrijeme. </w:t>
      </w:r>
      <w:r w:rsidRPr="002737A3">
        <w:rPr>
          <w:rFonts w:ascii="Times New Roman" w:hAnsi="Times New Roman" w:cs="Times New Roman"/>
          <w:sz w:val="28"/>
          <w:szCs w:val="28"/>
        </w:rPr>
        <w:t xml:space="preserve"> Smatramo da bez obzira na Pedagoški standard koji nam odobrava samo domara na pola radnog vremena imamo veliku potrebu zapošljava</w:t>
      </w:r>
      <w:r w:rsidR="002F01F2" w:rsidRPr="002737A3">
        <w:rPr>
          <w:rFonts w:ascii="Times New Roman" w:hAnsi="Times New Roman" w:cs="Times New Roman"/>
          <w:sz w:val="28"/>
          <w:szCs w:val="28"/>
        </w:rPr>
        <w:t>nja istog na puno radno vrijeme.</w:t>
      </w:r>
    </w:p>
    <w:p w:rsidR="00D218DD" w:rsidRPr="002737A3" w:rsidRDefault="00D218DD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8DD" w:rsidRPr="002737A3" w:rsidRDefault="00D218DD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7A8" w:rsidRPr="002737A3" w:rsidRDefault="00D218DD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ODGOJNO  -  OBRAZOVNI  PROCES</w:t>
      </w:r>
    </w:p>
    <w:p w:rsidR="008F6A53" w:rsidRPr="002737A3" w:rsidRDefault="008F6A53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D53" w:rsidRPr="002737A3" w:rsidRDefault="00FC0DC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U toku školske godine nastava se odvijala redovno. Nastava je realizirana </w:t>
      </w:r>
      <w:r w:rsidR="00F217DA" w:rsidRPr="002737A3">
        <w:rPr>
          <w:rFonts w:ascii="Times New Roman" w:hAnsi="Times New Roman" w:cs="Times New Roman"/>
          <w:sz w:val="28"/>
          <w:szCs w:val="28"/>
        </w:rPr>
        <w:t xml:space="preserve"> u stručnim predmetima </w:t>
      </w:r>
      <w:r w:rsidRPr="002737A3">
        <w:rPr>
          <w:rFonts w:ascii="Times New Roman" w:hAnsi="Times New Roman" w:cs="Times New Roman"/>
          <w:sz w:val="28"/>
          <w:szCs w:val="28"/>
        </w:rPr>
        <w:t>100 %</w:t>
      </w:r>
      <w:r w:rsidR="008F6A53" w:rsidRPr="002737A3">
        <w:rPr>
          <w:rFonts w:ascii="Times New Roman" w:hAnsi="Times New Roman" w:cs="Times New Roman"/>
          <w:sz w:val="28"/>
          <w:szCs w:val="28"/>
        </w:rPr>
        <w:t xml:space="preserve">, </w:t>
      </w:r>
      <w:r w:rsidR="00A73F3F" w:rsidRPr="002737A3">
        <w:rPr>
          <w:rFonts w:ascii="Times New Roman" w:hAnsi="Times New Roman" w:cs="Times New Roman"/>
          <w:sz w:val="28"/>
          <w:szCs w:val="28"/>
        </w:rPr>
        <w:t>dok je</w:t>
      </w:r>
      <w:r w:rsidR="00383C7F" w:rsidRPr="002737A3">
        <w:rPr>
          <w:rFonts w:ascii="Times New Roman" w:hAnsi="Times New Roman" w:cs="Times New Roman"/>
          <w:sz w:val="28"/>
          <w:szCs w:val="28"/>
        </w:rPr>
        <w:t xml:space="preserve"> nešto</w:t>
      </w:r>
      <w:r w:rsidR="00A73F3F" w:rsidRPr="002737A3">
        <w:rPr>
          <w:rFonts w:ascii="Times New Roman" w:hAnsi="Times New Roman" w:cs="Times New Roman"/>
          <w:sz w:val="28"/>
          <w:szCs w:val="28"/>
        </w:rPr>
        <w:t xml:space="preserve"> manja realizacija bila u općeobrazovnim predmetima. </w:t>
      </w:r>
      <w:r w:rsidR="008F6A53" w:rsidRPr="002737A3">
        <w:rPr>
          <w:rFonts w:ascii="Times New Roman" w:hAnsi="Times New Roman" w:cs="Times New Roman"/>
          <w:sz w:val="28"/>
          <w:szCs w:val="28"/>
        </w:rPr>
        <w:t>Svi predmeti bili su stručno zastupljeni.</w:t>
      </w:r>
    </w:p>
    <w:p w:rsidR="000E1D53" w:rsidRPr="002737A3" w:rsidRDefault="000E1D5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D53" w:rsidRPr="002737A3" w:rsidRDefault="000E1D53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00" w:rsidRPr="002737A3" w:rsidRDefault="00A82400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PODACI O BROJU UČENIKA I RAZREDNIH ODJELA</w:t>
      </w:r>
    </w:p>
    <w:p w:rsidR="00D41D90" w:rsidRPr="002737A3" w:rsidRDefault="00D41D90" w:rsidP="004B3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7A8" w:rsidRPr="002737A3" w:rsidRDefault="00A82400" w:rsidP="004B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Na početku prošle šk.god. imali smo</w:t>
      </w:r>
      <w:r w:rsidR="00905F78">
        <w:rPr>
          <w:rFonts w:ascii="Times New Roman" w:hAnsi="Times New Roman" w:cs="Times New Roman"/>
          <w:sz w:val="28"/>
          <w:szCs w:val="28"/>
        </w:rPr>
        <w:t xml:space="preserve"> </w:t>
      </w:r>
      <w:r w:rsidR="00FA714D">
        <w:rPr>
          <w:rFonts w:ascii="Times New Roman" w:hAnsi="Times New Roman" w:cs="Times New Roman"/>
          <w:b/>
          <w:sz w:val="28"/>
          <w:szCs w:val="28"/>
        </w:rPr>
        <w:t>358</w:t>
      </w:r>
      <w:r w:rsidR="00F16C5F" w:rsidRPr="002737A3">
        <w:rPr>
          <w:rFonts w:ascii="Times New Roman" w:hAnsi="Times New Roman" w:cs="Times New Roman"/>
          <w:sz w:val="28"/>
          <w:szCs w:val="28"/>
        </w:rPr>
        <w:t xml:space="preserve"> učenika u 23  </w:t>
      </w:r>
      <w:r w:rsidR="00104038" w:rsidRPr="002737A3">
        <w:rPr>
          <w:rFonts w:ascii="Times New Roman" w:hAnsi="Times New Roman" w:cs="Times New Roman"/>
          <w:sz w:val="28"/>
          <w:szCs w:val="28"/>
        </w:rPr>
        <w:t xml:space="preserve"> razredna odjeljenja u 16</w:t>
      </w:r>
      <w:r w:rsidR="002737A3">
        <w:rPr>
          <w:rFonts w:ascii="Times New Roman" w:hAnsi="Times New Roman" w:cs="Times New Roman"/>
          <w:sz w:val="28"/>
          <w:szCs w:val="28"/>
        </w:rPr>
        <w:t xml:space="preserve"> različitih zanimanja, a na kraju školske godine bilo je 352 učenika. </w:t>
      </w:r>
    </w:p>
    <w:p w:rsidR="00104038" w:rsidRPr="002737A3" w:rsidRDefault="00104038" w:rsidP="004B3546">
      <w:pPr>
        <w:pStyle w:val="Odlomakpopisa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20316" w:rsidRPr="00520316" w:rsidRDefault="00104038" w:rsidP="004B354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U toku školske godine </w:t>
      </w:r>
      <w:r w:rsidR="002737A3" w:rsidRPr="00D1692F">
        <w:rPr>
          <w:rFonts w:ascii="Times New Roman" w:hAnsi="Times New Roman" w:cs="Times New Roman"/>
          <w:b/>
          <w:sz w:val="28"/>
          <w:szCs w:val="28"/>
        </w:rPr>
        <w:t>isključili smo 7</w:t>
      </w:r>
      <w:r w:rsidRPr="00D1692F">
        <w:rPr>
          <w:rFonts w:ascii="Times New Roman" w:hAnsi="Times New Roman" w:cs="Times New Roman"/>
          <w:b/>
          <w:sz w:val="28"/>
          <w:szCs w:val="28"/>
        </w:rPr>
        <w:t xml:space="preserve"> učenika</w:t>
      </w:r>
      <w:r w:rsidR="00520316">
        <w:rPr>
          <w:rFonts w:ascii="Times New Roman" w:hAnsi="Times New Roman" w:cs="Times New Roman"/>
          <w:b/>
          <w:sz w:val="28"/>
          <w:szCs w:val="28"/>
        </w:rPr>
        <w:t>, a ispisalo se 9 učenika.</w:t>
      </w:r>
    </w:p>
    <w:p w:rsidR="00520316" w:rsidRPr="00520316" w:rsidRDefault="00520316" w:rsidP="004B354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16">
        <w:rPr>
          <w:rFonts w:ascii="Times New Roman" w:hAnsi="Times New Roman" w:cs="Times New Roman"/>
          <w:sz w:val="28"/>
          <w:szCs w:val="28"/>
        </w:rPr>
        <w:lastRenderedPageBreak/>
        <w:t>Isključeni i ispisani učenici čine 4,5 % učenika naše škole što je  ispod prosjeka u državi. Smatramo da tu još ima prostora smanjenja tog broja, iako je za svakog tog učenika uložen maksimalni trud da ga se zadrži u sustavu. Svi isključeni učenici dobili su mogućnost polaganja razrednih ispita ili ponovnog upisa u ovoj školskoj godini uz zamolbu.</w:t>
      </w:r>
      <w:r w:rsidR="00104038" w:rsidRPr="00520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6B3" w:rsidRDefault="002737A3" w:rsidP="004B354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316">
        <w:rPr>
          <w:rFonts w:ascii="Times New Roman" w:hAnsi="Times New Roman" w:cs="Times New Roman"/>
          <w:b/>
          <w:sz w:val="28"/>
          <w:szCs w:val="28"/>
        </w:rPr>
        <w:t>12 učenika  ( 3,4</w:t>
      </w:r>
      <w:r w:rsidR="00104038" w:rsidRPr="00520316">
        <w:rPr>
          <w:rFonts w:ascii="Times New Roman" w:hAnsi="Times New Roman" w:cs="Times New Roman"/>
          <w:b/>
          <w:sz w:val="28"/>
          <w:szCs w:val="28"/>
        </w:rPr>
        <w:t xml:space="preserve"> %)</w:t>
      </w:r>
      <w:r w:rsidR="00104038" w:rsidRPr="00520316">
        <w:rPr>
          <w:rFonts w:ascii="Times New Roman" w:hAnsi="Times New Roman" w:cs="Times New Roman"/>
          <w:sz w:val="28"/>
          <w:szCs w:val="28"/>
        </w:rPr>
        <w:t xml:space="preserve"> imalo je negativan uspjeh na kraju škol</w:t>
      </w:r>
      <w:r w:rsidR="001519F5">
        <w:rPr>
          <w:rFonts w:ascii="Times New Roman" w:hAnsi="Times New Roman" w:cs="Times New Roman"/>
          <w:sz w:val="28"/>
          <w:szCs w:val="28"/>
        </w:rPr>
        <w:t>ske godine</w:t>
      </w:r>
      <w:r w:rsidR="007D4CBF">
        <w:rPr>
          <w:rFonts w:ascii="Times New Roman" w:hAnsi="Times New Roman" w:cs="Times New Roman"/>
          <w:sz w:val="28"/>
          <w:szCs w:val="28"/>
        </w:rPr>
        <w:t>.</w:t>
      </w:r>
    </w:p>
    <w:p w:rsidR="007D4CBF" w:rsidRPr="00520316" w:rsidRDefault="007D4CBF" w:rsidP="007D4CBF">
      <w:pPr>
        <w:pStyle w:val="Odlomakpopisa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16EF9" w:rsidRPr="002737A3" w:rsidRDefault="009E02DE" w:rsidP="004B3546">
      <w:pPr>
        <w:spacing w:after="0" w:line="240" w:lineRule="auto"/>
        <w:ind w:left="4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7A3">
        <w:rPr>
          <w:rFonts w:ascii="Times New Roman" w:eastAsia="Calibri" w:hAnsi="Times New Roman" w:cs="Times New Roman"/>
          <w:b/>
          <w:sz w:val="28"/>
          <w:szCs w:val="28"/>
        </w:rPr>
        <w:t>PODA</w:t>
      </w:r>
      <w:smartTag w:uri="urn:schemas-microsoft-com:office:smarttags" w:element="metricconverter">
        <w:smartTagPr>
          <w:attr w:name="ProductID" w:val="1. A"/>
        </w:smartTagPr>
        <w:r w:rsidRPr="002737A3">
          <w:rPr>
            <w:rFonts w:ascii="Times New Roman" w:eastAsia="Calibri" w:hAnsi="Times New Roman" w:cs="Times New Roman"/>
            <w:b/>
            <w:sz w:val="28"/>
            <w:szCs w:val="28"/>
          </w:rPr>
          <w:t>CI O</w:t>
        </w:r>
      </w:smartTag>
      <w:r w:rsidRPr="002737A3">
        <w:rPr>
          <w:rFonts w:ascii="Times New Roman" w:eastAsia="Calibri" w:hAnsi="Times New Roman" w:cs="Times New Roman"/>
          <w:b/>
          <w:sz w:val="28"/>
          <w:szCs w:val="28"/>
        </w:rPr>
        <w:t xml:space="preserve"> BROJU UČENIKA I RAZREDNI</w:t>
      </w:r>
      <w:r w:rsidR="00F16EF9" w:rsidRPr="002737A3">
        <w:rPr>
          <w:rFonts w:ascii="Times New Roman" w:eastAsia="Calibri" w:hAnsi="Times New Roman" w:cs="Times New Roman"/>
          <w:b/>
          <w:sz w:val="28"/>
          <w:szCs w:val="28"/>
        </w:rPr>
        <w:t>H ODJELA NA POČETKU ŠK.GOD. 2018./2019</w:t>
      </w:r>
    </w:p>
    <w:p w:rsidR="00F16EF9" w:rsidRPr="002737A3" w:rsidRDefault="00F16EF9" w:rsidP="004B3546">
      <w:pPr>
        <w:ind w:left="4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1"/>
        <w:gridCol w:w="3649"/>
        <w:gridCol w:w="1134"/>
        <w:gridCol w:w="1225"/>
        <w:gridCol w:w="2319"/>
      </w:tblGrid>
      <w:tr w:rsidR="00F16EF9" w:rsidRPr="00C22CAB" w:rsidTr="00C22CAB">
        <w:trPr>
          <w:trHeight w:val="276"/>
        </w:trPr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RAZRED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ZANIMANJA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BR.UČ.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UKUPNO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RAZREDNIK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1.A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Keramičar-oblagač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Monter suhe gradnje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Rukovatelj sam.građ.strojevima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16EF9" w:rsidRPr="00C22CAB" w:rsidRDefault="00C22CAB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Mirjana </w:t>
            </w:r>
            <w:r w:rsidR="00F16EF9" w:rsidRPr="00C22CAB">
              <w:rPr>
                <w:rFonts w:ascii="Times New Roman" w:eastAsia="Calibri" w:hAnsi="Times New Roman" w:cs="Times New Roman"/>
                <w:b/>
              </w:rPr>
              <w:t>Crnković, dipl.ing.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1.B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Autolakirer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Soboslikar-ličilac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Pediker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Ana Matešić,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1.C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Mesar-JMO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Pekar-JMO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Kozmetičar-JMO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Tamara Bogović, dipl.ing.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1.E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Frizer-JMO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 xml:space="preserve">IlonaJanči, prof. 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lastRenderedPageBreak/>
              <w:t>1.F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Pomoćni polagač keramičkih pločica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 xml:space="preserve">Đuro Abramović, prof. 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1.G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Građevinski tehničar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Bojana Cvetkovič Šoštarić,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1.H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Arhitektonski tehničar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Juraj Dijanežević, dipl.inž.arh.,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2.A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Keramičar-oblagač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Monter suhe gradnje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Rukovatelj sam.građ.strojevima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SvetlanaPotkrajac,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2.B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Autolakirer-JMO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Soboslikar-ličilac-JMO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Fotograf-JMO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Darija Žakula, dipl.ing.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2.C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Mesar-JMO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Kozmetičar-JMO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Vlatka Palatinuš, dipl.ing.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2.E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Frizer-JMO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Martinu Mihalić,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2.F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Pomoćni pekar-TES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Pomoćni cvjećar-TES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Željko Vesić,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2.G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Građevinski tehničar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Lana Lesić,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lastRenderedPageBreak/>
              <w:t>2.H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Arhitektonski tehničar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Marija Pogačić, dipl.ing.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3.A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Keramičar-oblagač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Monter suhe gradnje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Rukovatelj sam.građ.strojevima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Merima Arnaut,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3.B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Fotograf-JMO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Autolakirer-JMO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Soboslikar-ličilac-JMO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Ivana Barić, mag.psych.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3.C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Mesar-JMO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Pekar-JMO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Jasmina Košutić, dipl.ing.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3.E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Frizer-JMO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Pediker-JMO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15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Marijana Radujković,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3.F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Pomoćni cvječar-TES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Pomoćni pekar-TES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Željko Vesić,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3.G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Građevinski tehničar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Višnja Petrović,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3.H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Arhitektonski tehničar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Ivona Drašković,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4.G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Građevinski tehničar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Tatjana Protulipac,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lastRenderedPageBreak/>
              <w:t>4.H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Arhitektonski tehničar</w:t>
            </w: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Ivana Anić, prof.</w:t>
            </w:r>
          </w:p>
        </w:tc>
      </w:tr>
      <w:tr w:rsidR="00F16EF9" w:rsidRPr="00C22CAB" w:rsidTr="00C22CAB">
        <w:tc>
          <w:tcPr>
            <w:tcW w:w="1171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UKUPNO</w:t>
            </w:r>
          </w:p>
        </w:tc>
        <w:tc>
          <w:tcPr>
            <w:tcW w:w="364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25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CAB">
              <w:rPr>
                <w:rFonts w:ascii="Times New Roman" w:eastAsia="Calibri" w:hAnsi="Times New Roman" w:cs="Times New Roman"/>
                <w:b/>
              </w:rPr>
              <w:t>358</w:t>
            </w:r>
          </w:p>
        </w:tc>
        <w:tc>
          <w:tcPr>
            <w:tcW w:w="2319" w:type="dxa"/>
          </w:tcPr>
          <w:p w:rsidR="00F16EF9" w:rsidRPr="00C22CAB" w:rsidRDefault="00F16EF9" w:rsidP="004B354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1692F" w:rsidRDefault="00D1692F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316" w:rsidRPr="002737A3" w:rsidRDefault="00520316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92F" w:rsidRPr="00D1692F" w:rsidRDefault="00D218DD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92F">
        <w:rPr>
          <w:rFonts w:ascii="Times New Roman" w:hAnsi="Times New Roman" w:cs="Times New Roman"/>
          <w:b/>
          <w:sz w:val="28"/>
          <w:szCs w:val="28"/>
        </w:rPr>
        <w:t>Uspjeh  učenika</w:t>
      </w:r>
    </w:p>
    <w:tbl>
      <w:tblPr>
        <w:tblW w:w="15977" w:type="dxa"/>
        <w:tblInd w:w="-978" w:type="dxa"/>
        <w:tblLook w:val="04A0"/>
      </w:tblPr>
      <w:tblGrid>
        <w:gridCol w:w="1230"/>
        <w:gridCol w:w="1350"/>
        <w:gridCol w:w="1337"/>
        <w:gridCol w:w="1403"/>
        <w:gridCol w:w="1231"/>
        <w:gridCol w:w="891"/>
        <w:gridCol w:w="891"/>
        <w:gridCol w:w="1148"/>
        <w:gridCol w:w="936"/>
        <w:gridCol w:w="1323"/>
        <w:gridCol w:w="1145"/>
        <w:gridCol w:w="1769"/>
        <w:gridCol w:w="1323"/>
      </w:tblGrid>
      <w:tr w:rsidR="00D1692F" w:rsidRPr="00D1692F" w:rsidTr="00D1692F">
        <w:trPr>
          <w:trHeight w:val="129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UČENIKA (na kraju)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UČENICA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UČENIKA NA POČETKU</w:t>
            </w:r>
          </w:p>
        </w:tc>
        <w:tc>
          <w:tcPr>
            <w:tcW w:w="6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POZ. OCJENJENI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PALI RAZRED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PRODUŽENO NAUKOVANJE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SREDNJA OCJENA</w:t>
            </w:r>
          </w:p>
        </w:tc>
      </w:tr>
      <w:tr w:rsidR="00D1692F" w:rsidRPr="00D1692F" w:rsidTr="00D1692F">
        <w:trPr>
          <w:trHeight w:val="33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uč.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uč.</w:t>
            </w:r>
          </w:p>
        </w:tc>
        <w:tc>
          <w:tcPr>
            <w:tcW w:w="176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D1692F" w:rsidRPr="00D1692F" w:rsidTr="00D1692F">
        <w:trPr>
          <w:trHeight w:val="64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∑ (svega)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14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69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Br. uč.</w:t>
            </w: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1.A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92,86%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3,36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69,23%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520316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520316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520316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4,00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89,47%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3,32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520316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4,50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96,00%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96,00%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3,48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3,31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3,65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3,92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3,79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2.G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3,29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3,75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3,43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3,82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111,11%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520316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4,00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520316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4,05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520316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520316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4,57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3,59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94,74%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3,42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3,75</w:t>
            </w:r>
          </w:p>
        </w:tc>
      </w:tr>
      <w:tr w:rsidR="00D1692F" w:rsidRPr="00D1692F" w:rsidTr="00D1692F">
        <w:trPr>
          <w:trHeight w:val="33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3,86</w:t>
            </w:r>
          </w:p>
        </w:tc>
      </w:tr>
      <w:tr w:rsidR="00D1692F" w:rsidRPr="00D1692F" w:rsidTr="00D1692F">
        <w:trPr>
          <w:trHeight w:val="345"/>
        </w:trPr>
        <w:tc>
          <w:tcPr>
            <w:tcW w:w="123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352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363</w:t>
            </w:r>
          </w:p>
        </w:tc>
        <w:tc>
          <w:tcPr>
            <w:tcW w:w="12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146</w:t>
            </w:r>
          </w:p>
        </w:tc>
        <w:tc>
          <w:tcPr>
            <w:tcW w:w="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133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320</w:t>
            </w:r>
          </w:p>
        </w:tc>
        <w:tc>
          <w:tcPr>
            <w:tcW w:w="132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90,91%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hr-HR"/>
              </w:rPr>
              <w:t>3,37</w:t>
            </w:r>
          </w:p>
        </w:tc>
      </w:tr>
    </w:tbl>
    <w:p w:rsidR="00D1692F" w:rsidRDefault="00D1692F" w:rsidP="004B3546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F51C4" w:rsidRPr="002737A3" w:rsidRDefault="000F51C4" w:rsidP="004B3546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698E" w:rsidRPr="002737A3" w:rsidRDefault="00FF698E" w:rsidP="004B3546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698E" w:rsidRPr="00D1692F" w:rsidRDefault="00E30B2B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92F">
        <w:rPr>
          <w:rFonts w:ascii="Times New Roman" w:hAnsi="Times New Roman" w:cs="Times New Roman"/>
          <w:b/>
          <w:sz w:val="28"/>
          <w:szCs w:val="28"/>
        </w:rPr>
        <w:t>P</w:t>
      </w:r>
      <w:r w:rsidR="00D1692F" w:rsidRPr="00D1692F">
        <w:rPr>
          <w:rFonts w:ascii="Times New Roman" w:hAnsi="Times New Roman" w:cs="Times New Roman"/>
          <w:b/>
          <w:sz w:val="28"/>
          <w:szCs w:val="28"/>
        </w:rPr>
        <w:t xml:space="preserve">rosječna ocjena u  školi je </w:t>
      </w:r>
      <w:r w:rsidR="00D1692F" w:rsidRPr="00520316">
        <w:rPr>
          <w:rFonts w:ascii="Times New Roman" w:hAnsi="Times New Roman" w:cs="Times New Roman"/>
          <w:b/>
          <w:sz w:val="28"/>
          <w:szCs w:val="28"/>
          <w:u w:val="single"/>
        </w:rPr>
        <w:t>3,37</w:t>
      </w:r>
      <w:r w:rsidRPr="00D1692F">
        <w:rPr>
          <w:rFonts w:ascii="Times New Roman" w:hAnsi="Times New Roman" w:cs="Times New Roman"/>
          <w:b/>
          <w:sz w:val="28"/>
          <w:szCs w:val="28"/>
        </w:rPr>
        <w:t>.</w:t>
      </w:r>
    </w:p>
    <w:p w:rsidR="00D1692F" w:rsidRDefault="00D1692F" w:rsidP="004B3546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1692F" w:rsidRDefault="00D1692F" w:rsidP="004B3546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1692F" w:rsidRPr="002737A3" w:rsidRDefault="00D1692F" w:rsidP="004B3546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W w:w="7603" w:type="dxa"/>
        <w:tblInd w:w="93" w:type="dxa"/>
        <w:tblLook w:val="04A0"/>
      </w:tblPr>
      <w:tblGrid>
        <w:gridCol w:w="1230"/>
        <w:gridCol w:w="941"/>
        <w:gridCol w:w="876"/>
        <w:gridCol w:w="941"/>
        <w:gridCol w:w="1326"/>
        <w:gridCol w:w="933"/>
        <w:gridCol w:w="1356"/>
      </w:tblGrid>
      <w:tr w:rsidR="00D1692F" w:rsidRPr="00D1692F" w:rsidTr="00D1692F">
        <w:trPr>
          <w:trHeight w:val="129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RAZRED</w:t>
            </w:r>
          </w:p>
        </w:tc>
        <w:tc>
          <w:tcPr>
            <w:tcW w:w="63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IZOSTANCI</w:t>
            </w:r>
          </w:p>
        </w:tc>
      </w:tr>
      <w:tr w:rsidR="00D1692F" w:rsidRPr="00D1692F" w:rsidTr="00D1692F">
        <w:trPr>
          <w:trHeight w:val="33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Oprav.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Oprav po uč.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Neopr.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Neopr po uč.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∑ </w:t>
            </w: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izost.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izost.po učeniku</w:t>
            </w:r>
          </w:p>
        </w:tc>
      </w:tr>
      <w:tr w:rsidR="00D1692F" w:rsidRPr="00D1692F" w:rsidTr="00D1692F">
        <w:trPr>
          <w:trHeight w:val="64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1.A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81,86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83,36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73,54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94,31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83,64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61,74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65,47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1.F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7,50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7,50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82,64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85,20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63,96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65,60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66,56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71,06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48,18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13,76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61,94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60,58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97,50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520316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124,50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2.F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65,00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90,71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91,35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60,42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61,88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96,43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10,64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107,07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91,27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15,45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106,73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151,56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520316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  <w:lang w:eastAsia="hr-HR"/>
              </w:rPr>
              <w:t>160,33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64,42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71,89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3.F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41,86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44,14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66,35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3.H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74,37</w:t>
            </w:r>
          </w:p>
        </w:tc>
      </w:tr>
      <w:tr w:rsidR="00D1692F" w:rsidRPr="00D1692F" w:rsidTr="00D1692F">
        <w:trPr>
          <w:trHeight w:val="31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101,60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5,45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107,05</w:t>
            </w:r>
          </w:p>
        </w:tc>
      </w:tr>
      <w:tr w:rsidR="00D1692F" w:rsidRPr="00D1692F" w:rsidTr="00D1692F">
        <w:trPr>
          <w:trHeight w:val="33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141,23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3191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520316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520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145,05</w:t>
            </w:r>
          </w:p>
        </w:tc>
      </w:tr>
      <w:tr w:rsidR="00D1692F" w:rsidRPr="00D1692F" w:rsidTr="00D1692F">
        <w:trPr>
          <w:trHeight w:val="345"/>
        </w:trPr>
        <w:tc>
          <w:tcPr>
            <w:tcW w:w="123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27853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16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79,13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2176</w:t>
            </w:r>
          </w:p>
        </w:tc>
        <w:tc>
          <w:tcPr>
            <w:tcW w:w="13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6,18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26838</w:t>
            </w: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2F" w:rsidRPr="00D1692F" w:rsidRDefault="00D1692F" w:rsidP="004B3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692F">
              <w:rPr>
                <w:rFonts w:ascii="Calibri" w:eastAsia="Times New Roman" w:hAnsi="Calibri" w:cs="Calibri"/>
                <w:color w:val="000000"/>
                <w:lang w:eastAsia="hr-HR"/>
              </w:rPr>
              <w:t>76,24</w:t>
            </w:r>
          </w:p>
        </w:tc>
      </w:tr>
    </w:tbl>
    <w:p w:rsidR="00FF698E" w:rsidRPr="002737A3" w:rsidRDefault="00FF698E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071" w:rsidRPr="00D1692F" w:rsidRDefault="00032071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1C4" w:rsidRPr="001E7E8A" w:rsidRDefault="000F51C4" w:rsidP="004B3546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8A">
        <w:rPr>
          <w:rFonts w:ascii="Times New Roman" w:hAnsi="Times New Roman" w:cs="Times New Roman"/>
          <w:b/>
          <w:sz w:val="28"/>
          <w:szCs w:val="28"/>
        </w:rPr>
        <w:t>Uspjeh učenika na završnom ispitu:</w:t>
      </w:r>
    </w:p>
    <w:tbl>
      <w:tblPr>
        <w:tblStyle w:val="Svijetlosjenanje-Isticanje2"/>
        <w:tblW w:w="0" w:type="auto"/>
        <w:tblLook w:val="04A0"/>
      </w:tblPr>
      <w:tblGrid>
        <w:gridCol w:w="1847"/>
        <w:gridCol w:w="1735"/>
        <w:gridCol w:w="1999"/>
        <w:gridCol w:w="1928"/>
        <w:gridCol w:w="1779"/>
      </w:tblGrid>
      <w:tr w:rsidR="000F51C4" w:rsidRPr="001E7E8A" w:rsidTr="00491590">
        <w:trPr>
          <w:cnfStyle w:val="100000000000"/>
        </w:trPr>
        <w:tc>
          <w:tcPr>
            <w:cnfStyle w:val="001000000000"/>
            <w:tcW w:w="1847" w:type="dxa"/>
          </w:tcPr>
          <w:p w:rsidR="000F51C4" w:rsidRPr="001E7E8A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razred</w:t>
            </w:r>
          </w:p>
        </w:tc>
        <w:tc>
          <w:tcPr>
            <w:tcW w:w="1735" w:type="dxa"/>
          </w:tcPr>
          <w:p w:rsidR="000F51C4" w:rsidRPr="001E7E8A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ukupno</w:t>
            </w:r>
          </w:p>
        </w:tc>
        <w:tc>
          <w:tcPr>
            <w:tcW w:w="1999" w:type="dxa"/>
          </w:tcPr>
          <w:p w:rsidR="000F51C4" w:rsidRPr="001E7E8A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Pristupilo</w:t>
            </w:r>
          </w:p>
        </w:tc>
        <w:tc>
          <w:tcPr>
            <w:tcW w:w="1928" w:type="dxa"/>
          </w:tcPr>
          <w:p w:rsidR="000F51C4" w:rsidRPr="001E7E8A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položilo</w:t>
            </w:r>
          </w:p>
        </w:tc>
        <w:tc>
          <w:tcPr>
            <w:tcW w:w="1779" w:type="dxa"/>
          </w:tcPr>
          <w:p w:rsidR="000F51C4" w:rsidRPr="001E7E8A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Za sljedeći rok</w:t>
            </w:r>
          </w:p>
        </w:tc>
      </w:tr>
      <w:tr w:rsidR="000F51C4" w:rsidRPr="001E7E8A" w:rsidTr="00491590">
        <w:trPr>
          <w:cnfStyle w:val="000000100000"/>
        </w:trPr>
        <w:tc>
          <w:tcPr>
            <w:cnfStyle w:val="001000000000"/>
            <w:tcW w:w="1847" w:type="dxa"/>
          </w:tcPr>
          <w:p w:rsidR="000F51C4" w:rsidRPr="001E7E8A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3.A</w:t>
            </w:r>
          </w:p>
        </w:tc>
        <w:tc>
          <w:tcPr>
            <w:tcW w:w="1735" w:type="dxa"/>
          </w:tcPr>
          <w:p w:rsidR="000F51C4" w:rsidRPr="001E7E8A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029BE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0F51C4" w:rsidRPr="001E7E8A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029BE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0F51C4" w:rsidRPr="001E7E8A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029BE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0F51C4" w:rsidRPr="001E7E8A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0F51C4" w:rsidRPr="001E7E8A" w:rsidTr="00491590">
        <w:tc>
          <w:tcPr>
            <w:cnfStyle w:val="001000000000"/>
            <w:tcW w:w="1847" w:type="dxa"/>
          </w:tcPr>
          <w:p w:rsidR="000F51C4" w:rsidRPr="001E7E8A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3.B</w:t>
            </w:r>
          </w:p>
        </w:tc>
        <w:tc>
          <w:tcPr>
            <w:tcW w:w="1735" w:type="dxa"/>
          </w:tcPr>
          <w:p w:rsidR="000F51C4" w:rsidRPr="001E7E8A" w:rsidRDefault="00F029BE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999" w:type="dxa"/>
          </w:tcPr>
          <w:p w:rsidR="000F51C4" w:rsidRPr="001E7E8A" w:rsidRDefault="00F029BE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928" w:type="dxa"/>
          </w:tcPr>
          <w:p w:rsidR="000F51C4" w:rsidRPr="001E7E8A" w:rsidRDefault="00F029BE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779" w:type="dxa"/>
          </w:tcPr>
          <w:p w:rsidR="000F51C4" w:rsidRPr="001E7E8A" w:rsidRDefault="00F029BE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0F51C4" w:rsidRPr="001E7E8A" w:rsidTr="00491590">
        <w:trPr>
          <w:cnfStyle w:val="000000100000"/>
        </w:trPr>
        <w:tc>
          <w:tcPr>
            <w:cnfStyle w:val="001000000000"/>
            <w:tcW w:w="1847" w:type="dxa"/>
          </w:tcPr>
          <w:p w:rsidR="000F51C4" w:rsidRPr="001E7E8A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3.C</w:t>
            </w:r>
          </w:p>
        </w:tc>
        <w:tc>
          <w:tcPr>
            <w:tcW w:w="1735" w:type="dxa"/>
          </w:tcPr>
          <w:p w:rsidR="000F51C4" w:rsidRPr="001E7E8A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029BE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99" w:type="dxa"/>
          </w:tcPr>
          <w:p w:rsidR="000F51C4" w:rsidRPr="001E7E8A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029BE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8" w:type="dxa"/>
          </w:tcPr>
          <w:p w:rsidR="000F51C4" w:rsidRPr="001E7E8A" w:rsidRDefault="00BF5AA6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029BE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79" w:type="dxa"/>
          </w:tcPr>
          <w:p w:rsidR="000F51C4" w:rsidRPr="001E7E8A" w:rsidRDefault="000F51C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F51C4" w:rsidRPr="001E7E8A" w:rsidTr="00491590">
        <w:tc>
          <w:tcPr>
            <w:cnfStyle w:val="001000000000"/>
            <w:tcW w:w="1847" w:type="dxa"/>
          </w:tcPr>
          <w:p w:rsidR="000F51C4" w:rsidRPr="001E7E8A" w:rsidRDefault="00BF5AA6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F029BE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</w:t>
            </w:r>
          </w:p>
        </w:tc>
        <w:tc>
          <w:tcPr>
            <w:tcW w:w="1735" w:type="dxa"/>
          </w:tcPr>
          <w:p w:rsidR="000F51C4" w:rsidRPr="001E7E8A" w:rsidRDefault="00BF5AA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029BE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999" w:type="dxa"/>
          </w:tcPr>
          <w:p w:rsidR="000F51C4" w:rsidRPr="001E7E8A" w:rsidRDefault="00BF5AA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029BE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928" w:type="dxa"/>
          </w:tcPr>
          <w:p w:rsidR="000F51C4" w:rsidRPr="001E7E8A" w:rsidRDefault="00BF5AA6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029BE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779" w:type="dxa"/>
          </w:tcPr>
          <w:p w:rsidR="000F51C4" w:rsidRPr="001E7E8A" w:rsidRDefault="00F029BE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F51C4" w:rsidRPr="001E7E8A" w:rsidTr="00491590">
        <w:trPr>
          <w:cnfStyle w:val="000000100000"/>
        </w:trPr>
        <w:tc>
          <w:tcPr>
            <w:cnfStyle w:val="001000000000"/>
            <w:tcW w:w="1847" w:type="dxa"/>
          </w:tcPr>
          <w:p w:rsidR="000F51C4" w:rsidRPr="001E7E8A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3.F</w:t>
            </w:r>
          </w:p>
        </w:tc>
        <w:tc>
          <w:tcPr>
            <w:tcW w:w="1735" w:type="dxa"/>
          </w:tcPr>
          <w:p w:rsidR="000F51C4" w:rsidRPr="001E7E8A" w:rsidRDefault="00F029BE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999" w:type="dxa"/>
          </w:tcPr>
          <w:p w:rsidR="000F51C4" w:rsidRPr="001E7E8A" w:rsidRDefault="00F029BE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928" w:type="dxa"/>
          </w:tcPr>
          <w:p w:rsidR="000F51C4" w:rsidRPr="001E7E8A" w:rsidRDefault="00F029BE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779" w:type="dxa"/>
          </w:tcPr>
          <w:p w:rsidR="000F51C4" w:rsidRPr="001E7E8A" w:rsidRDefault="00E7454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F51C4" w:rsidRPr="001E7E8A" w:rsidTr="00491590">
        <w:tc>
          <w:tcPr>
            <w:cnfStyle w:val="001000000000"/>
            <w:tcW w:w="1847" w:type="dxa"/>
          </w:tcPr>
          <w:p w:rsidR="000F51C4" w:rsidRPr="001E7E8A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4.G</w:t>
            </w:r>
          </w:p>
        </w:tc>
        <w:tc>
          <w:tcPr>
            <w:tcW w:w="1735" w:type="dxa"/>
          </w:tcPr>
          <w:p w:rsidR="000F51C4" w:rsidRPr="001E7E8A" w:rsidRDefault="00F029BE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999" w:type="dxa"/>
          </w:tcPr>
          <w:p w:rsidR="000F51C4" w:rsidRPr="001E7E8A" w:rsidRDefault="00D07168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96D30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928" w:type="dxa"/>
          </w:tcPr>
          <w:p w:rsidR="000F51C4" w:rsidRPr="001E7E8A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96D30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79" w:type="dxa"/>
          </w:tcPr>
          <w:p w:rsidR="000F51C4" w:rsidRPr="001E7E8A" w:rsidRDefault="00296D30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0F51C4" w:rsidRPr="001E7E8A" w:rsidTr="00491590">
        <w:trPr>
          <w:cnfStyle w:val="000000100000"/>
        </w:trPr>
        <w:tc>
          <w:tcPr>
            <w:cnfStyle w:val="001000000000"/>
            <w:tcW w:w="1847" w:type="dxa"/>
          </w:tcPr>
          <w:p w:rsidR="000F51C4" w:rsidRPr="001E7E8A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4.H</w:t>
            </w:r>
          </w:p>
        </w:tc>
        <w:tc>
          <w:tcPr>
            <w:tcW w:w="1735" w:type="dxa"/>
          </w:tcPr>
          <w:p w:rsidR="000F51C4" w:rsidRPr="001E7E8A" w:rsidRDefault="00D07168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6D30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0F51C4" w:rsidRPr="001E7E8A" w:rsidRDefault="00D07168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6D30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0F51C4" w:rsidRPr="001E7E8A" w:rsidRDefault="00D07168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6D30" w:rsidRPr="001E7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0F51C4" w:rsidRPr="001E7E8A" w:rsidRDefault="000F51C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7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5110D" w:rsidRPr="001E7E8A" w:rsidTr="00491590">
        <w:tc>
          <w:tcPr>
            <w:cnfStyle w:val="001000000000"/>
            <w:tcW w:w="1847" w:type="dxa"/>
          </w:tcPr>
          <w:p w:rsidR="0005110D" w:rsidRPr="001E7E8A" w:rsidRDefault="0005110D" w:rsidP="004B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UKUPNO:  </w:t>
            </w:r>
          </w:p>
        </w:tc>
        <w:tc>
          <w:tcPr>
            <w:tcW w:w="1735" w:type="dxa"/>
          </w:tcPr>
          <w:p w:rsidR="0005110D" w:rsidRPr="0005110D" w:rsidRDefault="0005110D" w:rsidP="004B3546">
            <w:pPr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999" w:type="dxa"/>
          </w:tcPr>
          <w:p w:rsidR="0005110D" w:rsidRPr="0005110D" w:rsidRDefault="0005110D" w:rsidP="004B3546">
            <w:pPr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28" w:type="dxa"/>
          </w:tcPr>
          <w:p w:rsidR="0005110D" w:rsidRPr="0005110D" w:rsidRDefault="0005110D" w:rsidP="004B3546">
            <w:pPr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779" w:type="dxa"/>
          </w:tcPr>
          <w:p w:rsidR="0005110D" w:rsidRPr="0005110D" w:rsidRDefault="0005110D" w:rsidP="004B3546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11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1836B3" w:rsidRPr="001519F5" w:rsidRDefault="00296D30" w:rsidP="004B354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E8A">
        <w:rPr>
          <w:rFonts w:ascii="Times New Roman" w:hAnsi="Times New Roman" w:cs="Times New Roman"/>
          <w:sz w:val="28"/>
          <w:szCs w:val="28"/>
        </w:rPr>
        <w:t>103 učenika                                       9</w:t>
      </w:r>
      <w:r w:rsidR="00D07168" w:rsidRPr="001E7E8A">
        <w:rPr>
          <w:rFonts w:ascii="Times New Roman" w:hAnsi="Times New Roman" w:cs="Times New Roman"/>
          <w:sz w:val="28"/>
          <w:szCs w:val="28"/>
        </w:rPr>
        <w:t>9</w:t>
      </w:r>
      <w:r w:rsidRPr="001E7E8A">
        <w:rPr>
          <w:rFonts w:ascii="Times New Roman" w:hAnsi="Times New Roman" w:cs="Times New Roman"/>
          <w:b/>
          <w:sz w:val="28"/>
          <w:szCs w:val="28"/>
        </w:rPr>
        <w:t>( 96,11</w:t>
      </w:r>
      <w:r w:rsidR="000F51C4" w:rsidRPr="001E7E8A">
        <w:rPr>
          <w:rFonts w:ascii="Times New Roman" w:hAnsi="Times New Roman" w:cs="Times New Roman"/>
          <w:b/>
          <w:sz w:val="28"/>
          <w:szCs w:val="28"/>
        </w:rPr>
        <w:t xml:space="preserve"> % ) </w:t>
      </w:r>
      <w:r w:rsidR="000F51C4" w:rsidRPr="001E7E8A">
        <w:rPr>
          <w:rFonts w:ascii="Times New Roman" w:hAnsi="Times New Roman" w:cs="Times New Roman"/>
          <w:sz w:val="28"/>
          <w:szCs w:val="28"/>
        </w:rPr>
        <w:t>uspješno je položilo završni ispit.</w:t>
      </w:r>
    </w:p>
    <w:p w:rsidR="00D1692F" w:rsidRDefault="00D1692F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CBF" w:rsidRDefault="007D4CBF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CBF" w:rsidRPr="002737A3" w:rsidRDefault="007D4CBF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1C4" w:rsidRPr="002737A3" w:rsidRDefault="000F51C4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lastRenderedPageBreak/>
        <w:t>Uspjeh učenik</w:t>
      </w:r>
      <w:r w:rsidR="004731D4" w:rsidRPr="002737A3">
        <w:rPr>
          <w:rFonts w:ascii="Times New Roman" w:hAnsi="Times New Roman" w:cs="Times New Roman"/>
          <w:b/>
          <w:sz w:val="28"/>
          <w:szCs w:val="28"/>
        </w:rPr>
        <w:t>a na državnoj maturi: Ljetni rok</w:t>
      </w:r>
    </w:p>
    <w:tbl>
      <w:tblPr>
        <w:tblStyle w:val="Svijetlosjenanje-Isticanje2"/>
        <w:tblW w:w="0" w:type="auto"/>
        <w:tblLook w:val="04A0"/>
      </w:tblPr>
      <w:tblGrid>
        <w:gridCol w:w="3096"/>
        <w:gridCol w:w="4100"/>
        <w:gridCol w:w="2092"/>
      </w:tblGrid>
      <w:tr w:rsidR="000F51C4" w:rsidRPr="002737A3" w:rsidTr="00905F78">
        <w:trPr>
          <w:cnfStyle w:val="100000000000"/>
        </w:trPr>
        <w:tc>
          <w:tcPr>
            <w:cnfStyle w:val="001000000000"/>
            <w:tcW w:w="3096" w:type="dxa"/>
          </w:tcPr>
          <w:p w:rsidR="000F51C4" w:rsidRPr="002737A3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predmet</w:t>
            </w:r>
          </w:p>
        </w:tc>
        <w:tc>
          <w:tcPr>
            <w:tcW w:w="4100" w:type="dxa"/>
          </w:tcPr>
          <w:p w:rsidR="000F51C4" w:rsidRPr="002737A3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učenika</w:t>
            </w:r>
          </w:p>
        </w:tc>
        <w:tc>
          <w:tcPr>
            <w:tcW w:w="2092" w:type="dxa"/>
          </w:tcPr>
          <w:p w:rsidR="000F51C4" w:rsidRPr="002737A3" w:rsidRDefault="000F51C4" w:rsidP="004B3546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Prosječna  ocjena</w:t>
            </w:r>
          </w:p>
        </w:tc>
      </w:tr>
      <w:tr w:rsidR="000F51C4" w:rsidRPr="002737A3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2737A3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Engleski jezik ( A )</w:t>
            </w:r>
          </w:p>
        </w:tc>
        <w:tc>
          <w:tcPr>
            <w:tcW w:w="4100" w:type="dxa"/>
          </w:tcPr>
          <w:p w:rsidR="000F51C4" w:rsidRPr="002737A3" w:rsidRDefault="00A86A8C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2A30F5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0F51C4" w:rsidRPr="002737A3" w:rsidRDefault="002A30F5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3,17</w:t>
            </w:r>
          </w:p>
        </w:tc>
      </w:tr>
      <w:tr w:rsidR="000F51C4" w:rsidRPr="002737A3" w:rsidTr="00905F78">
        <w:tc>
          <w:tcPr>
            <w:cnfStyle w:val="001000000000"/>
            <w:tcW w:w="3096" w:type="dxa"/>
          </w:tcPr>
          <w:p w:rsidR="000F51C4" w:rsidRPr="002737A3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Engleski jezik ( B )</w:t>
            </w:r>
          </w:p>
        </w:tc>
        <w:tc>
          <w:tcPr>
            <w:tcW w:w="4100" w:type="dxa"/>
          </w:tcPr>
          <w:p w:rsidR="000F51C4" w:rsidRPr="002737A3" w:rsidRDefault="00A86A8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2A30F5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0F51C4" w:rsidRPr="002737A3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2A30F5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</w:t>
            </w:r>
          </w:p>
        </w:tc>
      </w:tr>
      <w:tr w:rsidR="000F51C4" w:rsidRPr="002737A3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2737A3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Fizika</w:t>
            </w:r>
          </w:p>
        </w:tc>
        <w:tc>
          <w:tcPr>
            <w:tcW w:w="4100" w:type="dxa"/>
          </w:tcPr>
          <w:p w:rsidR="000F51C4" w:rsidRPr="002737A3" w:rsidRDefault="002A30F5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</w:t>
            </w:r>
          </w:p>
        </w:tc>
        <w:tc>
          <w:tcPr>
            <w:tcW w:w="2092" w:type="dxa"/>
          </w:tcPr>
          <w:p w:rsidR="000F51C4" w:rsidRPr="002737A3" w:rsidRDefault="000F51C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2A30F5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</w:t>
            </w:r>
          </w:p>
        </w:tc>
      </w:tr>
      <w:tr w:rsidR="000F51C4" w:rsidRPr="002737A3" w:rsidTr="00905F78">
        <w:tc>
          <w:tcPr>
            <w:cnfStyle w:val="001000000000"/>
            <w:tcW w:w="3096" w:type="dxa"/>
          </w:tcPr>
          <w:p w:rsidR="000F51C4" w:rsidRPr="002737A3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Hrvatski jezik ( A )</w:t>
            </w:r>
          </w:p>
        </w:tc>
        <w:tc>
          <w:tcPr>
            <w:tcW w:w="4100" w:type="dxa"/>
          </w:tcPr>
          <w:p w:rsidR="000F51C4" w:rsidRPr="002737A3" w:rsidRDefault="00A86A8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2A30F5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0F51C4" w:rsidRPr="002737A3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A86A8C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2A30F5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F51C4" w:rsidRPr="002737A3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2737A3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Hrvatski jezik ( B )</w:t>
            </w:r>
          </w:p>
        </w:tc>
        <w:tc>
          <w:tcPr>
            <w:tcW w:w="4100" w:type="dxa"/>
          </w:tcPr>
          <w:p w:rsidR="000F51C4" w:rsidRPr="002737A3" w:rsidRDefault="00A86A8C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2A30F5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0F51C4" w:rsidRPr="002737A3" w:rsidRDefault="00A86A8C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1,7</w:t>
            </w:r>
            <w:r w:rsidR="002A30F5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0F51C4" w:rsidRPr="002737A3" w:rsidTr="00905F78">
        <w:tc>
          <w:tcPr>
            <w:cnfStyle w:val="001000000000"/>
            <w:tcW w:w="3096" w:type="dxa"/>
          </w:tcPr>
          <w:p w:rsidR="000F51C4" w:rsidRPr="002737A3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0" w:type="dxa"/>
          </w:tcPr>
          <w:p w:rsidR="000F51C4" w:rsidRPr="002737A3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0F51C4" w:rsidRPr="002737A3" w:rsidRDefault="000F51C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F51C4" w:rsidRPr="002737A3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2737A3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Likovna umjetnost                        </w:t>
            </w:r>
          </w:p>
        </w:tc>
        <w:tc>
          <w:tcPr>
            <w:tcW w:w="4100" w:type="dxa"/>
          </w:tcPr>
          <w:p w:rsidR="000F51C4" w:rsidRPr="002737A3" w:rsidRDefault="002A30F5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0F51C4" w:rsidRPr="002737A3" w:rsidRDefault="00A66C3C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2A30F5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17</w:t>
            </w:r>
          </w:p>
        </w:tc>
      </w:tr>
      <w:tr w:rsidR="000F51C4" w:rsidRPr="002737A3" w:rsidTr="00905F78">
        <w:tc>
          <w:tcPr>
            <w:cnfStyle w:val="001000000000"/>
            <w:tcW w:w="3096" w:type="dxa"/>
          </w:tcPr>
          <w:p w:rsidR="000F51C4" w:rsidRPr="002737A3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Matematika ( A )           </w:t>
            </w:r>
          </w:p>
        </w:tc>
        <w:tc>
          <w:tcPr>
            <w:tcW w:w="4100" w:type="dxa"/>
          </w:tcPr>
          <w:p w:rsidR="000F51C4" w:rsidRPr="002737A3" w:rsidRDefault="00A86A8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4731D4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0F51C4" w:rsidRPr="002737A3" w:rsidRDefault="00A66C3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4731D4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</w:t>
            </w:r>
          </w:p>
        </w:tc>
      </w:tr>
      <w:tr w:rsidR="000F51C4" w:rsidRPr="002737A3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2737A3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Matematika ( B )</w:t>
            </w:r>
          </w:p>
        </w:tc>
        <w:tc>
          <w:tcPr>
            <w:tcW w:w="4100" w:type="dxa"/>
          </w:tcPr>
          <w:p w:rsidR="000F51C4" w:rsidRPr="002737A3" w:rsidRDefault="004731D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2092" w:type="dxa"/>
          </w:tcPr>
          <w:p w:rsidR="000F51C4" w:rsidRPr="002737A3" w:rsidRDefault="004731D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2,04</w:t>
            </w:r>
          </w:p>
        </w:tc>
      </w:tr>
      <w:tr w:rsidR="000F51C4" w:rsidRPr="002737A3" w:rsidTr="00905F78">
        <w:tc>
          <w:tcPr>
            <w:cnfStyle w:val="001000000000"/>
            <w:tcW w:w="3096" w:type="dxa"/>
          </w:tcPr>
          <w:p w:rsidR="000F51C4" w:rsidRPr="002737A3" w:rsidRDefault="000F51C4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Njemački jezik ( A)</w:t>
            </w:r>
          </w:p>
        </w:tc>
        <w:tc>
          <w:tcPr>
            <w:tcW w:w="4100" w:type="dxa"/>
          </w:tcPr>
          <w:p w:rsidR="000F51C4" w:rsidRPr="002737A3" w:rsidRDefault="004731D4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0F51C4" w:rsidRPr="002737A3" w:rsidRDefault="00A86A8C" w:rsidP="004B3546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2,</w:t>
            </w:r>
            <w:r w:rsidR="004731D4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0F51C4" w:rsidRPr="002737A3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2737A3" w:rsidRDefault="00A86A8C" w:rsidP="004B354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Informatika</w:t>
            </w:r>
          </w:p>
        </w:tc>
        <w:tc>
          <w:tcPr>
            <w:tcW w:w="4100" w:type="dxa"/>
          </w:tcPr>
          <w:p w:rsidR="000F51C4" w:rsidRPr="002737A3" w:rsidRDefault="000F51C4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1                       </w:t>
            </w:r>
          </w:p>
        </w:tc>
        <w:tc>
          <w:tcPr>
            <w:tcW w:w="2092" w:type="dxa"/>
          </w:tcPr>
          <w:p w:rsidR="000F51C4" w:rsidRPr="002737A3" w:rsidRDefault="00A86A8C" w:rsidP="004B3546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A66C3C"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.0</w:t>
            </w:r>
          </w:p>
        </w:tc>
      </w:tr>
      <w:tr w:rsidR="002A30F5" w:rsidRPr="002737A3" w:rsidTr="00905F78">
        <w:tc>
          <w:tcPr>
            <w:cnfStyle w:val="001000000000"/>
            <w:tcW w:w="3096" w:type="dxa"/>
          </w:tcPr>
          <w:p w:rsidR="002A30F5" w:rsidRPr="002737A3" w:rsidRDefault="002A30F5" w:rsidP="004B354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Biologija </w:t>
            </w:r>
          </w:p>
        </w:tc>
        <w:tc>
          <w:tcPr>
            <w:tcW w:w="4100" w:type="dxa"/>
          </w:tcPr>
          <w:p w:rsidR="002A30F5" w:rsidRPr="002737A3" w:rsidRDefault="002A30F5" w:rsidP="004B3546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2A30F5" w:rsidRPr="002737A3" w:rsidRDefault="002A30F5" w:rsidP="004B3546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1,0</w:t>
            </w:r>
          </w:p>
        </w:tc>
      </w:tr>
      <w:tr w:rsidR="002A30F5" w:rsidRPr="002737A3" w:rsidTr="00905F78">
        <w:trPr>
          <w:cnfStyle w:val="000000100000"/>
        </w:trPr>
        <w:tc>
          <w:tcPr>
            <w:cnfStyle w:val="001000000000"/>
            <w:tcW w:w="3096" w:type="dxa"/>
          </w:tcPr>
          <w:p w:rsidR="002A30F5" w:rsidRPr="002737A3" w:rsidRDefault="002A30F5" w:rsidP="004B354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Geografija</w:t>
            </w:r>
          </w:p>
        </w:tc>
        <w:tc>
          <w:tcPr>
            <w:tcW w:w="4100" w:type="dxa"/>
          </w:tcPr>
          <w:p w:rsidR="002A30F5" w:rsidRPr="002737A3" w:rsidRDefault="002A30F5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2A30F5" w:rsidRPr="002737A3" w:rsidRDefault="002A30F5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1,0</w:t>
            </w:r>
          </w:p>
        </w:tc>
      </w:tr>
      <w:tr w:rsidR="004731D4" w:rsidRPr="002737A3" w:rsidTr="00905F78">
        <w:tc>
          <w:tcPr>
            <w:cnfStyle w:val="001000000000"/>
            <w:tcW w:w="3096" w:type="dxa"/>
          </w:tcPr>
          <w:p w:rsidR="004731D4" w:rsidRPr="002737A3" w:rsidRDefault="004731D4" w:rsidP="004B354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Politika i gospodarstvo </w:t>
            </w:r>
          </w:p>
        </w:tc>
        <w:tc>
          <w:tcPr>
            <w:tcW w:w="4100" w:type="dxa"/>
          </w:tcPr>
          <w:p w:rsidR="004731D4" w:rsidRPr="002737A3" w:rsidRDefault="004731D4" w:rsidP="004B3546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4731D4" w:rsidRPr="002737A3" w:rsidRDefault="004731D4" w:rsidP="004B3546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2,25</w:t>
            </w:r>
          </w:p>
        </w:tc>
      </w:tr>
      <w:tr w:rsidR="004731D4" w:rsidRPr="002737A3" w:rsidTr="00905F78">
        <w:trPr>
          <w:cnfStyle w:val="000000100000"/>
        </w:trPr>
        <w:tc>
          <w:tcPr>
            <w:cnfStyle w:val="001000000000"/>
            <w:tcW w:w="3096" w:type="dxa"/>
          </w:tcPr>
          <w:p w:rsidR="004731D4" w:rsidRPr="002737A3" w:rsidRDefault="004731D4" w:rsidP="004B354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Psihologija </w:t>
            </w:r>
          </w:p>
        </w:tc>
        <w:tc>
          <w:tcPr>
            <w:tcW w:w="4100" w:type="dxa"/>
          </w:tcPr>
          <w:p w:rsidR="004731D4" w:rsidRPr="002737A3" w:rsidRDefault="004731D4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4731D4" w:rsidRPr="002737A3" w:rsidRDefault="004731D4" w:rsidP="004B3546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37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1,0</w:t>
            </w:r>
          </w:p>
        </w:tc>
      </w:tr>
    </w:tbl>
    <w:p w:rsidR="00D1692F" w:rsidRDefault="00D1692F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CBF" w:rsidRDefault="007D4CBF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CBF" w:rsidRDefault="007D4CBF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CBF" w:rsidRPr="002737A3" w:rsidRDefault="007D4CBF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A28" w:rsidRPr="002737A3" w:rsidRDefault="003A18A5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lastRenderedPageBreak/>
        <w:t>IZVANNASTAVNE  AKTIVNOSTI</w:t>
      </w:r>
    </w:p>
    <w:p w:rsidR="003A18A5" w:rsidRPr="002737A3" w:rsidRDefault="003A18A5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Kroz cijelu šk.god. bili smo vrlo aktivni na mnogim područjima našeg rada.</w:t>
      </w:r>
    </w:p>
    <w:p w:rsidR="00B46534" w:rsidRPr="002737A3" w:rsidRDefault="003A18A5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Veliku važnost pridajemo natjecanjima </w:t>
      </w:r>
      <w:r w:rsidR="005B2BC5" w:rsidRPr="002737A3">
        <w:rPr>
          <w:rFonts w:ascii="Times New Roman" w:hAnsi="Times New Roman" w:cs="Times New Roman"/>
          <w:sz w:val="28"/>
          <w:szCs w:val="28"/>
        </w:rPr>
        <w:t xml:space="preserve">učenika </w:t>
      </w:r>
      <w:r w:rsidRPr="002737A3">
        <w:rPr>
          <w:rFonts w:ascii="Times New Roman" w:hAnsi="Times New Roman" w:cs="Times New Roman"/>
          <w:sz w:val="28"/>
          <w:szCs w:val="28"/>
        </w:rPr>
        <w:t xml:space="preserve">  jer smo uvidjeli da ih na taj način motiviramo za rad, zainteresiram</w:t>
      </w:r>
      <w:r w:rsidR="00F72034" w:rsidRPr="002737A3">
        <w:rPr>
          <w:rFonts w:ascii="Times New Roman" w:hAnsi="Times New Roman" w:cs="Times New Roman"/>
          <w:sz w:val="28"/>
          <w:szCs w:val="28"/>
        </w:rPr>
        <w:t xml:space="preserve">o za struku i nagrađujemo </w:t>
      </w:r>
      <w:r w:rsidRPr="002737A3">
        <w:rPr>
          <w:rFonts w:ascii="Times New Roman" w:hAnsi="Times New Roman" w:cs="Times New Roman"/>
          <w:sz w:val="28"/>
          <w:szCs w:val="28"/>
        </w:rPr>
        <w:t>one najbolje među njima. Natjecanja su bila organizirana od školskog, preko županijskog i međužupanijskog, pa sve do državnog nivoa.</w:t>
      </w:r>
    </w:p>
    <w:p w:rsidR="000953CB" w:rsidRPr="002737A3" w:rsidRDefault="003A18A5" w:rsidP="004B3546">
      <w:pPr>
        <w:pStyle w:val="Odlomakpopis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 Domaćini smo bili županijskom natjec</w:t>
      </w:r>
      <w:r w:rsidR="008F6A53" w:rsidRPr="002737A3">
        <w:rPr>
          <w:rFonts w:ascii="Times New Roman" w:hAnsi="Times New Roman" w:cs="Times New Roman"/>
          <w:sz w:val="28"/>
          <w:szCs w:val="28"/>
        </w:rPr>
        <w:t>anju učenika sre</w:t>
      </w:r>
      <w:r w:rsidR="004731D4" w:rsidRPr="002737A3">
        <w:rPr>
          <w:rFonts w:ascii="Times New Roman" w:hAnsi="Times New Roman" w:cs="Times New Roman"/>
          <w:sz w:val="28"/>
          <w:szCs w:val="28"/>
        </w:rPr>
        <w:t>dnjih škola u matematici – 38 učenika, 16 članova  povjerenstva 28.2.2019</w:t>
      </w:r>
      <w:r w:rsidR="00E30B2B" w:rsidRPr="002737A3">
        <w:rPr>
          <w:rFonts w:ascii="Times New Roman" w:hAnsi="Times New Roman" w:cs="Times New Roman"/>
          <w:sz w:val="28"/>
          <w:szCs w:val="28"/>
        </w:rPr>
        <w:t>.</w:t>
      </w:r>
      <w:r w:rsidR="004731D4" w:rsidRPr="002737A3">
        <w:rPr>
          <w:rFonts w:ascii="Times New Roman" w:hAnsi="Times New Roman" w:cs="Times New Roman"/>
          <w:sz w:val="28"/>
          <w:szCs w:val="28"/>
        </w:rPr>
        <w:t xml:space="preserve"> – organizator natjecanja Merima A</w:t>
      </w:r>
      <w:r w:rsidR="00D04AC6" w:rsidRPr="002737A3">
        <w:rPr>
          <w:rFonts w:ascii="Times New Roman" w:hAnsi="Times New Roman" w:cs="Times New Roman"/>
          <w:sz w:val="28"/>
          <w:szCs w:val="28"/>
        </w:rPr>
        <w:t>rnaut, prof i  aktiv matematike</w:t>
      </w:r>
      <w:r w:rsidR="004731D4" w:rsidRPr="002737A3">
        <w:rPr>
          <w:rFonts w:ascii="Times New Roman" w:hAnsi="Times New Roman" w:cs="Times New Roman"/>
          <w:sz w:val="28"/>
          <w:szCs w:val="28"/>
        </w:rPr>
        <w:t>, za preh</w:t>
      </w:r>
      <w:r w:rsidR="00493DEF" w:rsidRPr="002737A3">
        <w:rPr>
          <w:rFonts w:ascii="Times New Roman" w:hAnsi="Times New Roman" w:cs="Times New Roman"/>
          <w:sz w:val="28"/>
          <w:szCs w:val="28"/>
        </w:rPr>
        <w:t>ranu učesnika pobrinule su se  V</w:t>
      </w:r>
      <w:r w:rsidR="004731D4" w:rsidRPr="002737A3">
        <w:rPr>
          <w:rFonts w:ascii="Times New Roman" w:hAnsi="Times New Roman" w:cs="Times New Roman"/>
          <w:sz w:val="28"/>
          <w:szCs w:val="28"/>
        </w:rPr>
        <w:t>latka Pal</w:t>
      </w:r>
      <w:r w:rsidR="00875A4B" w:rsidRPr="002737A3">
        <w:rPr>
          <w:rFonts w:ascii="Times New Roman" w:hAnsi="Times New Roman" w:cs="Times New Roman"/>
          <w:sz w:val="28"/>
          <w:szCs w:val="28"/>
        </w:rPr>
        <w:t>a</w:t>
      </w:r>
      <w:r w:rsidR="004731D4" w:rsidRPr="002737A3">
        <w:rPr>
          <w:rFonts w:ascii="Times New Roman" w:hAnsi="Times New Roman" w:cs="Times New Roman"/>
          <w:sz w:val="28"/>
          <w:szCs w:val="28"/>
        </w:rPr>
        <w:t>tinuš, dipl.inž. i Jasmina Košutić, dipl.inž.</w:t>
      </w:r>
      <w:r w:rsidR="00D04AC6" w:rsidRPr="002737A3">
        <w:rPr>
          <w:rFonts w:ascii="Times New Roman" w:hAnsi="Times New Roman" w:cs="Times New Roman"/>
          <w:sz w:val="28"/>
          <w:szCs w:val="28"/>
        </w:rPr>
        <w:t>s učenicima pekarima i mesarima</w:t>
      </w:r>
    </w:p>
    <w:p w:rsidR="00D04AC6" w:rsidRPr="002737A3" w:rsidRDefault="00D04AC6" w:rsidP="004B3546">
      <w:pPr>
        <w:pStyle w:val="Odlomakpopis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B2B" w:rsidRPr="002737A3" w:rsidRDefault="00875A4B" w:rsidP="004B3546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Od  18.do 21.9.2018</w:t>
      </w:r>
      <w:r w:rsidR="00E30B2B" w:rsidRPr="002737A3">
        <w:rPr>
          <w:rFonts w:ascii="Times New Roman" w:hAnsi="Times New Roman" w:cs="Times New Roman"/>
          <w:sz w:val="28"/>
          <w:szCs w:val="28"/>
        </w:rPr>
        <w:t>. sudjelovali smo na  OBRTNIČKOM  SAJMU  gdje smo  vrlo dobro predstavili  školu i naše programe.</w:t>
      </w:r>
    </w:p>
    <w:p w:rsidR="00D04AC6" w:rsidRPr="002737A3" w:rsidRDefault="00D04AC6" w:rsidP="004B3546">
      <w:pPr>
        <w:pStyle w:val="Odlomakpopisa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30B2B" w:rsidRPr="002737A3" w:rsidRDefault="00E30B2B" w:rsidP="004B3546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b/>
          <w:sz w:val="28"/>
          <w:szCs w:val="28"/>
        </w:rPr>
        <w:t>SPORTSKA NATJECANJA</w:t>
      </w:r>
      <w:r w:rsidRPr="002737A3">
        <w:rPr>
          <w:rFonts w:ascii="Times New Roman" w:hAnsi="Times New Roman" w:cs="Times New Roman"/>
          <w:sz w:val="28"/>
          <w:szCs w:val="28"/>
        </w:rPr>
        <w:t xml:space="preserve"> – velika zasluga svih profesora tjelesne i zdravstvene kulture a pogotovo Marka Samardžije voditelja Školskog sportskog klub „ Snježana Matan“</w:t>
      </w:r>
    </w:p>
    <w:p w:rsidR="00875A4B" w:rsidRPr="002737A3" w:rsidRDefault="00875A4B" w:rsidP="004B3546">
      <w:pPr>
        <w:pStyle w:val="Odlomakpopisa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Prvenstvo Hrvatske  za učenike s intelektualnim teškoćama u Poreču</w:t>
      </w:r>
    </w:p>
    <w:p w:rsidR="00875A4B" w:rsidRPr="002737A3" w:rsidRDefault="00875A4B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- Darijo Štimac - 25 m plivanje slobodno – 2. Mjesto</w:t>
      </w:r>
    </w:p>
    <w:p w:rsidR="00875A4B" w:rsidRPr="002737A3" w:rsidRDefault="00875A4B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- Antonio Petak - 25 m plivanje prsno – 3. Mjesto</w:t>
      </w:r>
    </w:p>
    <w:p w:rsidR="00875A4B" w:rsidRPr="002737A3" w:rsidRDefault="00875A4B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100 učenika išlo na rukometnu utakmicu u Arenu Zagreb </w:t>
      </w:r>
    </w:p>
    <w:p w:rsidR="00875A4B" w:rsidRPr="002737A3" w:rsidRDefault="00875A4B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Ženska ekipa u futsalu prva na županijskom najecanju.</w:t>
      </w:r>
    </w:p>
    <w:p w:rsidR="00D04AC6" w:rsidRPr="002737A3" w:rsidRDefault="00D04AC6" w:rsidP="004B3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5A7" w:rsidRPr="002737A3" w:rsidRDefault="00875A4B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Od 11.—13.10.2018. došla nam je</w:t>
      </w:r>
      <w:r w:rsidR="00D04AC6" w:rsidRPr="002737A3">
        <w:rPr>
          <w:rFonts w:ascii="Times New Roman" w:hAnsi="Times New Roman" w:cs="Times New Roman"/>
          <w:sz w:val="28"/>
          <w:szCs w:val="28"/>
        </w:rPr>
        <w:t xml:space="preserve">  u posjet grupa  od 15 učenika</w:t>
      </w:r>
      <w:r w:rsidRPr="002737A3">
        <w:rPr>
          <w:rFonts w:ascii="Times New Roman" w:hAnsi="Times New Roman" w:cs="Times New Roman"/>
          <w:sz w:val="28"/>
          <w:szCs w:val="28"/>
        </w:rPr>
        <w:t xml:space="preserve">, </w:t>
      </w:r>
      <w:r w:rsidR="00D04AC6" w:rsidRPr="002737A3">
        <w:rPr>
          <w:rFonts w:ascii="Times New Roman" w:hAnsi="Times New Roman" w:cs="Times New Roman"/>
          <w:sz w:val="28"/>
          <w:szCs w:val="28"/>
        </w:rPr>
        <w:t xml:space="preserve">ravnatelj i 2 profesora </w:t>
      </w:r>
      <w:r w:rsidRPr="002737A3">
        <w:rPr>
          <w:rFonts w:ascii="Times New Roman" w:hAnsi="Times New Roman" w:cs="Times New Roman"/>
          <w:sz w:val="28"/>
          <w:szCs w:val="28"/>
        </w:rPr>
        <w:t xml:space="preserve"> iz Politehničke škole iz Subotice u sklopu projekta Ministarstva znanosti i obrazovanja kojim se poti</w:t>
      </w:r>
      <w:r w:rsidR="003955A7" w:rsidRPr="002737A3">
        <w:rPr>
          <w:rFonts w:ascii="Times New Roman" w:hAnsi="Times New Roman" w:cs="Times New Roman"/>
          <w:sz w:val="28"/>
          <w:szCs w:val="28"/>
        </w:rPr>
        <w:t>č</w:t>
      </w:r>
      <w:r w:rsidRPr="002737A3">
        <w:rPr>
          <w:rFonts w:ascii="Times New Roman" w:hAnsi="Times New Roman" w:cs="Times New Roman"/>
          <w:sz w:val="28"/>
          <w:szCs w:val="28"/>
        </w:rPr>
        <w:t xml:space="preserve">e </w:t>
      </w:r>
      <w:r w:rsidR="003955A7" w:rsidRPr="002737A3">
        <w:rPr>
          <w:rFonts w:ascii="Times New Roman" w:hAnsi="Times New Roman" w:cs="Times New Roman"/>
          <w:sz w:val="28"/>
          <w:szCs w:val="28"/>
        </w:rPr>
        <w:t>međunarodna suradnja škola. P</w:t>
      </w:r>
      <w:r w:rsidRPr="002737A3">
        <w:rPr>
          <w:rFonts w:ascii="Times New Roman" w:hAnsi="Times New Roman" w:cs="Times New Roman"/>
          <w:sz w:val="28"/>
          <w:szCs w:val="28"/>
        </w:rPr>
        <w:t xml:space="preserve">rojekt </w:t>
      </w:r>
      <w:r w:rsidR="003955A7" w:rsidRPr="002737A3">
        <w:rPr>
          <w:rFonts w:ascii="Times New Roman" w:hAnsi="Times New Roman" w:cs="Times New Roman"/>
          <w:sz w:val="28"/>
          <w:szCs w:val="28"/>
        </w:rPr>
        <w:lastRenderedPageBreak/>
        <w:t xml:space="preserve">je </w:t>
      </w:r>
      <w:r w:rsidRPr="002737A3">
        <w:rPr>
          <w:rFonts w:ascii="Times New Roman" w:hAnsi="Times New Roman" w:cs="Times New Roman"/>
          <w:sz w:val="28"/>
          <w:szCs w:val="28"/>
        </w:rPr>
        <w:t>pisala Ivana Barić</w:t>
      </w:r>
      <w:r w:rsidR="003955A7" w:rsidRPr="002737A3">
        <w:rPr>
          <w:rFonts w:ascii="Times New Roman" w:hAnsi="Times New Roman" w:cs="Times New Roman"/>
          <w:sz w:val="28"/>
          <w:szCs w:val="28"/>
        </w:rPr>
        <w:t xml:space="preserve">, mag.psyh., </w:t>
      </w:r>
      <w:r w:rsidRPr="002737A3">
        <w:rPr>
          <w:rFonts w:ascii="Times New Roman" w:hAnsi="Times New Roman" w:cs="Times New Roman"/>
          <w:sz w:val="28"/>
          <w:szCs w:val="28"/>
        </w:rPr>
        <w:t xml:space="preserve"> vrijednost projekta </w:t>
      </w:r>
      <w:r w:rsidR="003955A7" w:rsidRPr="002737A3">
        <w:rPr>
          <w:rFonts w:ascii="Times New Roman" w:hAnsi="Times New Roman" w:cs="Times New Roman"/>
          <w:sz w:val="28"/>
          <w:szCs w:val="28"/>
        </w:rPr>
        <w:t xml:space="preserve">je </w:t>
      </w:r>
      <w:r w:rsidRPr="002737A3">
        <w:rPr>
          <w:rFonts w:ascii="Times New Roman" w:hAnsi="Times New Roman" w:cs="Times New Roman"/>
          <w:sz w:val="28"/>
          <w:szCs w:val="28"/>
        </w:rPr>
        <w:t xml:space="preserve"> 13 000 kn</w:t>
      </w:r>
      <w:r w:rsidR="003955A7" w:rsidRPr="002737A3">
        <w:rPr>
          <w:rFonts w:ascii="Times New Roman" w:hAnsi="Times New Roman" w:cs="Times New Roman"/>
          <w:sz w:val="28"/>
          <w:szCs w:val="28"/>
        </w:rPr>
        <w:t xml:space="preserve">, a naziv projekta„ </w:t>
      </w:r>
      <w:r w:rsidR="00DF7B8F" w:rsidRPr="002737A3">
        <w:rPr>
          <w:rFonts w:ascii="Times New Roman" w:hAnsi="Times New Roman" w:cs="Times New Roman"/>
          <w:sz w:val="28"/>
          <w:szCs w:val="28"/>
        </w:rPr>
        <w:t>Karlovac kroz u</w:t>
      </w:r>
      <w:r w:rsidR="003955A7" w:rsidRPr="002737A3">
        <w:rPr>
          <w:rFonts w:ascii="Times New Roman" w:hAnsi="Times New Roman" w:cs="Times New Roman"/>
          <w:sz w:val="28"/>
          <w:szCs w:val="28"/>
        </w:rPr>
        <w:t>tvrde i rijeke „.U projektu su sudjel</w:t>
      </w:r>
      <w:r w:rsidR="00DF7B8F" w:rsidRPr="002737A3">
        <w:rPr>
          <w:rFonts w:ascii="Times New Roman" w:hAnsi="Times New Roman" w:cs="Times New Roman"/>
          <w:sz w:val="28"/>
          <w:szCs w:val="28"/>
        </w:rPr>
        <w:t>o</w:t>
      </w:r>
      <w:r w:rsidR="003955A7" w:rsidRPr="002737A3">
        <w:rPr>
          <w:rFonts w:ascii="Times New Roman" w:hAnsi="Times New Roman" w:cs="Times New Roman"/>
          <w:sz w:val="28"/>
          <w:szCs w:val="28"/>
        </w:rPr>
        <w:t>vali učenici u zanimanju arhitektonski tehničar i fotograf.</w:t>
      </w:r>
    </w:p>
    <w:p w:rsidR="00D04AC6" w:rsidRPr="002737A3" w:rsidRDefault="00D04AC6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875A4B" w:rsidRPr="002737A3" w:rsidRDefault="00875A4B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Bivši učenik Petar Svilić</w:t>
      </w:r>
      <w:r w:rsidR="00D04AC6" w:rsidRPr="002737A3">
        <w:rPr>
          <w:rFonts w:ascii="Times New Roman" w:hAnsi="Times New Roman" w:cs="Times New Roman"/>
          <w:sz w:val="28"/>
          <w:szCs w:val="28"/>
        </w:rPr>
        <w:t xml:space="preserve">, zidar </w:t>
      </w:r>
      <w:r w:rsidR="003955A7" w:rsidRPr="002737A3">
        <w:rPr>
          <w:rFonts w:ascii="Times New Roman" w:hAnsi="Times New Roman" w:cs="Times New Roman"/>
          <w:sz w:val="28"/>
          <w:szCs w:val="28"/>
        </w:rPr>
        <w:t xml:space="preserve"> bio je </w:t>
      </w:r>
      <w:r w:rsidRPr="002737A3">
        <w:rPr>
          <w:rFonts w:ascii="Times New Roman" w:hAnsi="Times New Roman" w:cs="Times New Roman"/>
          <w:sz w:val="28"/>
          <w:szCs w:val="28"/>
        </w:rPr>
        <w:t>predstavnik na EuroSkills 2018 u  Budimpesti – snimljen prilog na HTVu i Tv4rijeke</w:t>
      </w:r>
    </w:p>
    <w:p w:rsidR="00D04AC6" w:rsidRPr="002737A3" w:rsidRDefault="00D04AC6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875A4B" w:rsidRPr="002737A3" w:rsidRDefault="00875A4B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1.12. započeli radovi na unutrašnjem uređenju </w:t>
      </w:r>
      <w:r w:rsidR="003955A7" w:rsidRPr="002737A3">
        <w:rPr>
          <w:rFonts w:ascii="Times New Roman" w:hAnsi="Times New Roman" w:cs="Times New Roman"/>
          <w:sz w:val="28"/>
          <w:szCs w:val="28"/>
        </w:rPr>
        <w:t>zgrade na Strugi. Vrlo aktivni u poslovima rušenja, čišćenja i adaptacije bili su učenici soboslikari i monteri suhe gradnje s voditeljem Safetom Šumarom i Igorom Cikušem, akad.slikar. Učenici i njihovi nastavnici uložili su silni trud pripremajući prostor za u</w:t>
      </w:r>
      <w:r w:rsidR="00921A7A" w:rsidRPr="002737A3">
        <w:rPr>
          <w:rFonts w:ascii="Times New Roman" w:hAnsi="Times New Roman" w:cs="Times New Roman"/>
          <w:sz w:val="28"/>
          <w:szCs w:val="28"/>
        </w:rPr>
        <w:t>ređenje i na taj način uštedjeli sredstva školi i Županiji.</w:t>
      </w:r>
    </w:p>
    <w:p w:rsidR="00921A7A" w:rsidRPr="002737A3" w:rsidRDefault="00921A7A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875A4B" w:rsidRPr="002737A3" w:rsidRDefault="006E6171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Organizirali smo </w:t>
      </w:r>
      <w:r w:rsidR="00875A4B" w:rsidRPr="002737A3">
        <w:rPr>
          <w:rFonts w:ascii="Times New Roman" w:hAnsi="Times New Roman" w:cs="Times New Roman"/>
          <w:sz w:val="28"/>
          <w:szCs w:val="28"/>
        </w:rPr>
        <w:t>Dan otvorenih vrata – Vještine za sutra 6.1</w:t>
      </w:r>
      <w:r w:rsidRPr="002737A3">
        <w:rPr>
          <w:rFonts w:ascii="Times New Roman" w:hAnsi="Times New Roman" w:cs="Times New Roman"/>
          <w:sz w:val="28"/>
          <w:szCs w:val="28"/>
        </w:rPr>
        <w:t>1.2018.  Glavni o</w:t>
      </w:r>
      <w:r w:rsidR="00875A4B" w:rsidRPr="002737A3">
        <w:rPr>
          <w:rFonts w:ascii="Times New Roman" w:hAnsi="Times New Roman" w:cs="Times New Roman"/>
          <w:sz w:val="28"/>
          <w:szCs w:val="28"/>
        </w:rPr>
        <w:t>rganizator</w:t>
      </w:r>
      <w:r w:rsidRPr="002737A3">
        <w:rPr>
          <w:rFonts w:ascii="Times New Roman" w:hAnsi="Times New Roman" w:cs="Times New Roman"/>
          <w:sz w:val="28"/>
          <w:szCs w:val="28"/>
        </w:rPr>
        <w:t xml:space="preserve"> bila je 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 Ivana Barić</w:t>
      </w:r>
      <w:r w:rsidRPr="002737A3">
        <w:rPr>
          <w:rFonts w:ascii="Times New Roman" w:hAnsi="Times New Roman" w:cs="Times New Roman"/>
          <w:sz w:val="28"/>
          <w:szCs w:val="28"/>
        </w:rPr>
        <w:t>, mag.psyh.  Aktivnost je odlično odrađena</w:t>
      </w:r>
      <w:r w:rsidR="00875A4B" w:rsidRPr="002737A3">
        <w:rPr>
          <w:rFonts w:ascii="Times New Roman" w:hAnsi="Times New Roman" w:cs="Times New Roman"/>
          <w:sz w:val="28"/>
          <w:szCs w:val="28"/>
        </w:rPr>
        <w:t>– preko 100 učenika OŠ prošlo kroz škol</w:t>
      </w:r>
      <w:r w:rsidRPr="002737A3">
        <w:rPr>
          <w:rFonts w:ascii="Times New Roman" w:hAnsi="Times New Roman" w:cs="Times New Roman"/>
          <w:sz w:val="28"/>
          <w:szCs w:val="28"/>
        </w:rPr>
        <w:t xml:space="preserve">u, pogotovo je bilo težište na učenicima </w:t>
      </w:r>
      <w:r w:rsidR="00493DEF" w:rsidRPr="002737A3">
        <w:rPr>
          <w:rFonts w:ascii="Times New Roman" w:hAnsi="Times New Roman" w:cs="Times New Roman"/>
          <w:sz w:val="28"/>
          <w:szCs w:val="28"/>
        </w:rPr>
        <w:t>od 5.do 8.</w:t>
      </w:r>
      <w:r w:rsidRPr="002737A3">
        <w:rPr>
          <w:rFonts w:ascii="Times New Roman" w:hAnsi="Times New Roman" w:cs="Times New Roman"/>
          <w:sz w:val="28"/>
          <w:szCs w:val="28"/>
        </w:rPr>
        <w:t xml:space="preserve"> razreda.</w:t>
      </w:r>
    </w:p>
    <w:p w:rsidR="00875A4B" w:rsidRPr="002737A3" w:rsidRDefault="006E6171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Od  11. – 24.11. 2018. Kroz Erasmus+ projekt  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10 učenica (frizerke i kozmetičarke ) </w:t>
      </w:r>
      <w:r w:rsidRPr="002737A3">
        <w:rPr>
          <w:rFonts w:ascii="Times New Roman" w:hAnsi="Times New Roman" w:cs="Times New Roman"/>
          <w:sz w:val="28"/>
          <w:szCs w:val="28"/>
        </w:rPr>
        <w:t xml:space="preserve">bilo je u Padovi. </w:t>
      </w:r>
      <w:r w:rsidR="00814BB9" w:rsidRPr="002737A3">
        <w:rPr>
          <w:rFonts w:ascii="Times New Roman" w:hAnsi="Times New Roman" w:cs="Times New Roman"/>
          <w:sz w:val="28"/>
          <w:szCs w:val="28"/>
        </w:rPr>
        <w:t xml:space="preserve">Osim toga 20 učenika ( frizeri, monteri suhe gradnje i keramičari ) bili su u Frankfurtu na Majni u ožujku. </w:t>
      </w:r>
      <w:r w:rsidRPr="002737A3">
        <w:rPr>
          <w:rFonts w:ascii="Times New Roman" w:hAnsi="Times New Roman" w:cs="Times New Roman"/>
          <w:sz w:val="28"/>
          <w:szCs w:val="28"/>
        </w:rPr>
        <w:t xml:space="preserve">Projekt je napisala 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 Mirjana Kovačić </w:t>
      </w:r>
      <w:r w:rsidRPr="002737A3">
        <w:rPr>
          <w:rFonts w:ascii="Times New Roman" w:hAnsi="Times New Roman" w:cs="Times New Roman"/>
          <w:sz w:val="28"/>
          <w:szCs w:val="28"/>
        </w:rPr>
        <w:t>,prof. , vrijednost projekta je  65 000 EURa.</w:t>
      </w:r>
    </w:p>
    <w:p w:rsidR="00921A7A" w:rsidRPr="002737A3" w:rsidRDefault="00921A7A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875A4B" w:rsidRPr="002737A3" w:rsidRDefault="00875A4B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Od 1.10. – 31.12. </w:t>
      </w:r>
      <w:r w:rsidR="006E6171" w:rsidRPr="002737A3">
        <w:rPr>
          <w:rFonts w:ascii="Times New Roman" w:hAnsi="Times New Roman" w:cs="Times New Roman"/>
          <w:sz w:val="28"/>
          <w:szCs w:val="28"/>
        </w:rPr>
        <w:t>2018.</w:t>
      </w:r>
      <w:r w:rsidR="00814BB9" w:rsidRPr="002737A3">
        <w:rPr>
          <w:rFonts w:ascii="Times New Roman" w:hAnsi="Times New Roman" w:cs="Times New Roman"/>
          <w:sz w:val="28"/>
          <w:szCs w:val="28"/>
        </w:rPr>
        <w:t xml:space="preserve">– proveli smo </w:t>
      </w:r>
      <w:r w:rsidR="00921A7A" w:rsidRPr="002737A3">
        <w:rPr>
          <w:rFonts w:ascii="Times New Roman" w:hAnsi="Times New Roman" w:cs="Times New Roman"/>
          <w:sz w:val="28"/>
          <w:szCs w:val="28"/>
        </w:rPr>
        <w:t>aktivnost N</w:t>
      </w:r>
      <w:r w:rsidR="00814BB9" w:rsidRPr="002737A3">
        <w:rPr>
          <w:rFonts w:ascii="Times New Roman" w:hAnsi="Times New Roman" w:cs="Times New Roman"/>
          <w:sz w:val="28"/>
          <w:szCs w:val="28"/>
        </w:rPr>
        <w:t xml:space="preserve">aš doprinos zajednici „3u1VolonterKA“ u organizaciji </w:t>
      </w:r>
      <w:r w:rsidRPr="002737A3">
        <w:rPr>
          <w:rFonts w:ascii="Times New Roman" w:hAnsi="Times New Roman" w:cs="Times New Roman"/>
          <w:sz w:val="28"/>
          <w:szCs w:val="28"/>
        </w:rPr>
        <w:t>Nacionalna zakla</w:t>
      </w:r>
      <w:r w:rsidR="00814BB9" w:rsidRPr="002737A3">
        <w:rPr>
          <w:rFonts w:ascii="Times New Roman" w:hAnsi="Times New Roman" w:cs="Times New Roman"/>
          <w:sz w:val="28"/>
          <w:szCs w:val="28"/>
        </w:rPr>
        <w:t>da za razvoj civilnog društva. V</w:t>
      </w:r>
      <w:r w:rsidRPr="002737A3">
        <w:rPr>
          <w:rFonts w:ascii="Times New Roman" w:hAnsi="Times New Roman" w:cs="Times New Roman"/>
          <w:sz w:val="28"/>
          <w:szCs w:val="28"/>
        </w:rPr>
        <w:t xml:space="preserve">rijednost </w:t>
      </w:r>
      <w:r w:rsidR="00814BB9" w:rsidRPr="002737A3">
        <w:rPr>
          <w:rFonts w:ascii="Times New Roman" w:hAnsi="Times New Roman" w:cs="Times New Roman"/>
          <w:sz w:val="28"/>
          <w:szCs w:val="28"/>
        </w:rPr>
        <w:t xml:space="preserve">  aktivnosti je    </w:t>
      </w:r>
      <w:r w:rsidRPr="002737A3">
        <w:rPr>
          <w:rFonts w:ascii="Times New Roman" w:hAnsi="Times New Roman" w:cs="Times New Roman"/>
          <w:sz w:val="28"/>
          <w:szCs w:val="28"/>
        </w:rPr>
        <w:t>14 390,00 kn</w:t>
      </w:r>
      <w:r w:rsidR="00814BB9" w:rsidRPr="002737A3">
        <w:rPr>
          <w:rFonts w:ascii="Times New Roman" w:hAnsi="Times New Roman" w:cs="Times New Roman"/>
          <w:sz w:val="28"/>
          <w:szCs w:val="28"/>
        </w:rPr>
        <w:t>.</w:t>
      </w:r>
    </w:p>
    <w:p w:rsidR="00875A4B" w:rsidRPr="002737A3" w:rsidRDefault="00875A4B" w:rsidP="004B3546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Voditelj aktivnosti</w:t>
      </w:r>
      <w:r w:rsidR="00814BB9" w:rsidRPr="002737A3">
        <w:rPr>
          <w:rFonts w:ascii="Times New Roman" w:hAnsi="Times New Roman" w:cs="Times New Roman"/>
          <w:sz w:val="28"/>
          <w:szCs w:val="28"/>
        </w:rPr>
        <w:t xml:space="preserve"> bila je </w:t>
      </w:r>
      <w:r w:rsidRPr="002737A3">
        <w:rPr>
          <w:rFonts w:ascii="Times New Roman" w:hAnsi="Times New Roman" w:cs="Times New Roman"/>
          <w:sz w:val="28"/>
          <w:szCs w:val="28"/>
        </w:rPr>
        <w:t xml:space="preserve"> Petra Foršek</w:t>
      </w:r>
      <w:r w:rsidR="00814BB9" w:rsidRPr="002737A3">
        <w:rPr>
          <w:rFonts w:ascii="Times New Roman" w:hAnsi="Times New Roman" w:cs="Times New Roman"/>
          <w:sz w:val="28"/>
          <w:szCs w:val="28"/>
        </w:rPr>
        <w:t xml:space="preserve">, mag.bibiotekarstva. Kroz aktivnosti su učenice </w:t>
      </w:r>
      <w:r w:rsidRPr="002737A3">
        <w:rPr>
          <w:rFonts w:ascii="Times New Roman" w:hAnsi="Times New Roman" w:cs="Times New Roman"/>
          <w:sz w:val="28"/>
          <w:szCs w:val="28"/>
        </w:rPr>
        <w:t xml:space="preserve"> kozmetičark</w:t>
      </w:r>
      <w:r w:rsidR="00814BB9" w:rsidRPr="002737A3">
        <w:rPr>
          <w:rFonts w:ascii="Times New Roman" w:hAnsi="Times New Roman" w:cs="Times New Roman"/>
          <w:sz w:val="28"/>
          <w:szCs w:val="28"/>
        </w:rPr>
        <w:t xml:space="preserve">e, frizerke i pedikerke surađivale </w:t>
      </w:r>
      <w:r w:rsidRPr="002737A3">
        <w:rPr>
          <w:rFonts w:ascii="Times New Roman" w:hAnsi="Times New Roman" w:cs="Times New Roman"/>
          <w:sz w:val="28"/>
          <w:szCs w:val="28"/>
        </w:rPr>
        <w:t xml:space="preserve"> s Domom za odgoj djece i mladeži, Domom za starije i nemoćne Sv.Antun, Centrom za pomoć u zajednici Ozalj</w:t>
      </w:r>
      <w:r w:rsidR="00814BB9" w:rsidRPr="002737A3">
        <w:rPr>
          <w:rFonts w:ascii="Times New Roman" w:hAnsi="Times New Roman" w:cs="Times New Roman"/>
          <w:sz w:val="28"/>
          <w:szCs w:val="28"/>
        </w:rPr>
        <w:t>. Vrlo aktivne osim učenica bile su i njihove voditeljice: Marina Drakuli</w:t>
      </w:r>
      <w:r w:rsidR="00493DEF" w:rsidRPr="002737A3">
        <w:rPr>
          <w:rFonts w:ascii="Times New Roman" w:hAnsi="Times New Roman" w:cs="Times New Roman"/>
          <w:sz w:val="28"/>
          <w:szCs w:val="28"/>
        </w:rPr>
        <w:t>ć</w:t>
      </w:r>
      <w:r w:rsidR="00814BB9" w:rsidRPr="002737A3">
        <w:rPr>
          <w:rFonts w:ascii="Times New Roman" w:hAnsi="Times New Roman" w:cs="Times New Roman"/>
          <w:sz w:val="28"/>
          <w:szCs w:val="28"/>
        </w:rPr>
        <w:t>,Vesna Ribar i Davorka Sajevac.</w:t>
      </w:r>
    </w:p>
    <w:p w:rsidR="00921A7A" w:rsidRPr="002737A3" w:rsidRDefault="00921A7A" w:rsidP="004B3546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A4B" w:rsidRPr="002737A3" w:rsidRDefault="00814BB9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Bili smo aktivni sudionici </w:t>
      </w:r>
      <w:r w:rsidR="00875A4B" w:rsidRPr="002737A3">
        <w:rPr>
          <w:rFonts w:ascii="Times New Roman" w:hAnsi="Times New Roman" w:cs="Times New Roman"/>
          <w:sz w:val="28"/>
          <w:szCs w:val="28"/>
        </w:rPr>
        <w:t>27.11.</w:t>
      </w:r>
      <w:r w:rsidRPr="002737A3">
        <w:rPr>
          <w:rFonts w:ascii="Times New Roman" w:hAnsi="Times New Roman" w:cs="Times New Roman"/>
          <w:sz w:val="28"/>
          <w:szCs w:val="28"/>
        </w:rPr>
        <w:t xml:space="preserve"> na  završnom 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 koncert</w:t>
      </w:r>
      <w:r w:rsidRPr="002737A3">
        <w:rPr>
          <w:rFonts w:ascii="Times New Roman" w:hAnsi="Times New Roman" w:cs="Times New Roman"/>
          <w:sz w:val="28"/>
          <w:szCs w:val="28"/>
        </w:rPr>
        <w:t xml:space="preserve">u Zore  </w:t>
      </w:r>
      <w:r w:rsidR="00493DEF" w:rsidRPr="002737A3">
        <w:rPr>
          <w:rFonts w:ascii="Times New Roman" w:hAnsi="Times New Roman" w:cs="Times New Roman"/>
          <w:sz w:val="28"/>
          <w:szCs w:val="28"/>
        </w:rPr>
        <w:t xml:space="preserve">u povodu obilježavanja </w:t>
      </w:r>
      <w:r w:rsidR="00921A7A" w:rsidRPr="002737A3">
        <w:rPr>
          <w:rFonts w:ascii="Times New Roman" w:hAnsi="Times New Roman" w:cs="Times New Roman"/>
          <w:sz w:val="28"/>
          <w:szCs w:val="28"/>
        </w:rPr>
        <w:t xml:space="preserve">njihove </w:t>
      </w:r>
      <w:r w:rsidR="00493DEF" w:rsidRPr="002737A3">
        <w:rPr>
          <w:rFonts w:ascii="Times New Roman" w:hAnsi="Times New Roman" w:cs="Times New Roman"/>
          <w:sz w:val="28"/>
          <w:szCs w:val="28"/>
        </w:rPr>
        <w:t>160 obljetnice</w:t>
      </w:r>
      <w:r w:rsidR="00921A7A" w:rsidRPr="002737A3">
        <w:rPr>
          <w:rFonts w:ascii="Times New Roman" w:hAnsi="Times New Roman" w:cs="Times New Roman"/>
          <w:sz w:val="28"/>
          <w:szCs w:val="28"/>
        </w:rPr>
        <w:t xml:space="preserve"> rada.</w:t>
      </w:r>
      <w:r w:rsidR="004B3546">
        <w:rPr>
          <w:rFonts w:ascii="Times New Roman" w:hAnsi="Times New Roman" w:cs="Times New Roman"/>
          <w:sz w:val="28"/>
          <w:szCs w:val="28"/>
        </w:rPr>
        <w:t xml:space="preserve"> </w:t>
      </w:r>
      <w:r w:rsidRPr="002737A3">
        <w:rPr>
          <w:rFonts w:ascii="Times New Roman" w:hAnsi="Times New Roman" w:cs="Times New Roman"/>
          <w:sz w:val="28"/>
          <w:szCs w:val="28"/>
        </w:rPr>
        <w:t>N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aše frizerke </w:t>
      </w:r>
      <w:r w:rsidRPr="002737A3">
        <w:rPr>
          <w:rFonts w:ascii="Times New Roman" w:hAnsi="Times New Roman" w:cs="Times New Roman"/>
          <w:sz w:val="28"/>
          <w:szCs w:val="28"/>
        </w:rPr>
        <w:t xml:space="preserve"> su </w:t>
      </w:r>
      <w:r w:rsidR="00875A4B" w:rsidRPr="002737A3">
        <w:rPr>
          <w:rFonts w:ascii="Times New Roman" w:hAnsi="Times New Roman" w:cs="Times New Roman"/>
          <w:sz w:val="28"/>
          <w:szCs w:val="28"/>
        </w:rPr>
        <w:t>radile frizure član</w:t>
      </w:r>
      <w:r w:rsidR="00921A7A" w:rsidRPr="002737A3">
        <w:rPr>
          <w:rFonts w:ascii="Times New Roman" w:hAnsi="Times New Roman" w:cs="Times New Roman"/>
          <w:sz w:val="28"/>
          <w:szCs w:val="28"/>
        </w:rPr>
        <w:t>icama Zore, kozmetičarke šminku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, a fotografi </w:t>
      </w:r>
      <w:r w:rsidRPr="002737A3">
        <w:rPr>
          <w:rFonts w:ascii="Times New Roman" w:hAnsi="Times New Roman" w:cs="Times New Roman"/>
          <w:sz w:val="28"/>
          <w:szCs w:val="28"/>
        </w:rPr>
        <w:t>su snimali cijeli taj događaj, odnosno pratili su Zoru k</w:t>
      </w:r>
      <w:r w:rsidR="00921A7A" w:rsidRPr="002737A3">
        <w:rPr>
          <w:rFonts w:ascii="Times New Roman" w:hAnsi="Times New Roman" w:cs="Times New Roman"/>
          <w:sz w:val="28"/>
          <w:szCs w:val="28"/>
        </w:rPr>
        <w:t>roz cijelu godinu obilježavanja</w:t>
      </w:r>
      <w:r w:rsidRPr="002737A3">
        <w:rPr>
          <w:rFonts w:ascii="Times New Roman" w:hAnsi="Times New Roman" w:cs="Times New Roman"/>
          <w:sz w:val="28"/>
          <w:szCs w:val="28"/>
        </w:rPr>
        <w:t xml:space="preserve"> velikog </w:t>
      </w:r>
      <w:r w:rsidR="00493DEF" w:rsidRPr="002737A3">
        <w:rPr>
          <w:rFonts w:ascii="Times New Roman" w:hAnsi="Times New Roman" w:cs="Times New Roman"/>
          <w:sz w:val="28"/>
          <w:szCs w:val="28"/>
        </w:rPr>
        <w:t>jubileja.</w:t>
      </w:r>
      <w:r w:rsidR="00921A7A" w:rsidRPr="002737A3">
        <w:rPr>
          <w:rFonts w:ascii="Times New Roman" w:hAnsi="Times New Roman" w:cs="Times New Roman"/>
          <w:sz w:val="28"/>
          <w:szCs w:val="28"/>
        </w:rPr>
        <w:t xml:space="preserve"> Zora nam je dodijelila zahvalnicu.</w:t>
      </w:r>
    </w:p>
    <w:p w:rsidR="00921A7A" w:rsidRPr="002737A3" w:rsidRDefault="00921A7A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921A7A" w:rsidRPr="002737A3" w:rsidRDefault="00493DEF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Povodom Božićnih blagdana učenici pekari i  štićenici udruge  Rajska ptica radili su kekse. Voditeljica aktivnosti bila je Vlatka Paltinuš, dipl.inž. </w:t>
      </w:r>
    </w:p>
    <w:p w:rsidR="00921A7A" w:rsidRPr="002737A3" w:rsidRDefault="00921A7A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921A7A" w:rsidRPr="002737A3" w:rsidRDefault="00921A7A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D1692F" w:rsidRDefault="00875A4B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6.12.</w:t>
      </w:r>
      <w:r w:rsidR="00493DEF" w:rsidRPr="002737A3">
        <w:rPr>
          <w:rFonts w:ascii="Times New Roman" w:hAnsi="Times New Roman" w:cs="Times New Roman"/>
          <w:sz w:val="28"/>
          <w:szCs w:val="28"/>
        </w:rPr>
        <w:t xml:space="preserve"> imali smo </w:t>
      </w:r>
      <w:r w:rsidRPr="002737A3">
        <w:rPr>
          <w:rFonts w:ascii="Times New Roman" w:hAnsi="Times New Roman" w:cs="Times New Roman"/>
          <w:sz w:val="28"/>
          <w:szCs w:val="28"/>
        </w:rPr>
        <w:t xml:space="preserve"> Noć </w:t>
      </w:r>
      <w:bookmarkStart w:id="0" w:name="_GoBack"/>
      <w:r w:rsidRPr="002737A3">
        <w:rPr>
          <w:rFonts w:ascii="Times New Roman" w:hAnsi="Times New Roman" w:cs="Times New Roman"/>
          <w:sz w:val="28"/>
          <w:szCs w:val="28"/>
        </w:rPr>
        <w:t xml:space="preserve">matematike – </w:t>
      </w:r>
      <w:bookmarkEnd w:id="0"/>
      <w:r w:rsidRPr="002737A3">
        <w:rPr>
          <w:rFonts w:ascii="Times New Roman" w:hAnsi="Times New Roman" w:cs="Times New Roman"/>
          <w:sz w:val="28"/>
          <w:szCs w:val="28"/>
        </w:rPr>
        <w:t>organizator Merima</w:t>
      </w:r>
      <w:r w:rsidR="00493DEF" w:rsidRPr="002737A3">
        <w:rPr>
          <w:rFonts w:ascii="Times New Roman" w:hAnsi="Times New Roman" w:cs="Times New Roman"/>
          <w:sz w:val="28"/>
          <w:szCs w:val="28"/>
        </w:rPr>
        <w:t xml:space="preserve"> Arnaut, prof. mat.</w:t>
      </w:r>
      <w:r w:rsidRPr="002737A3">
        <w:rPr>
          <w:rFonts w:ascii="Times New Roman" w:hAnsi="Times New Roman" w:cs="Times New Roman"/>
          <w:sz w:val="28"/>
          <w:szCs w:val="28"/>
        </w:rPr>
        <w:t xml:space="preserve">uz pomoć </w:t>
      </w:r>
      <w:r w:rsidR="00921A7A" w:rsidRPr="002737A3">
        <w:rPr>
          <w:rFonts w:ascii="Times New Roman" w:hAnsi="Times New Roman" w:cs="Times New Roman"/>
          <w:sz w:val="28"/>
          <w:szCs w:val="28"/>
        </w:rPr>
        <w:t>profe</w:t>
      </w:r>
      <w:r w:rsidR="00D1692F">
        <w:rPr>
          <w:rFonts w:ascii="Times New Roman" w:hAnsi="Times New Roman" w:cs="Times New Roman"/>
          <w:sz w:val="28"/>
          <w:szCs w:val="28"/>
        </w:rPr>
        <w:t>so</w:t>
      </w:r>
      <w:r w:rsidR="00921A7A" w:rsidRPr="002737A3">
        <w:rPr>
          <w:rFonts w:ascii="Times New Roman" w:hAnsi="Times New Roman" w:cs="Times New Roman"/>
          <w:sz w:val="28"/>
          <w:szCs w:val="28"/>
        </w:rPr>
        <w:t>rica Martine Mihalić, Višnje Petrović i Bojane Cvetković Šoštarić.</w:t>
      </w:r>
    </w:p>
    <w:p w:rsidR="00D1692F" w:rsidRDefault="00D1692F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875A4B" w:rsidRPr="00D1692F" w:rsidRDefault="00921A7A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Organizirali smo </w:t>
      </w:r>
      <w:r w:rsidR="00875A4B" w:rsidRPr="00D1692F">
        <w:rPr>
          <w:rFonts w:ascii="Times New Roman" w:hAnsi="Times New Roman" w:cs="Times New Roman"/>
          <w:sz w:val="28"/>
          <w:szCs w:val="28"/>
        </w:rPr>
        <w:t xml:space="preserve">Božićni sajam – skupljeno 1200 kn, 3 učenika dobila novčanu </w:t>
      </w:r>
      <w:r w:rsidR="00493DEF" w:rsidRPr="00D1692F">
        <w:rPr>
          <w:rFonts w:ascii="Times New Roman" w:hAnsi="Times New Roman" w:cs="Times New Roman"/>
          <w:sz w:val="28"/>
          <w:szCs w:val="28"/>
        </w:rPr>
        <w:t>pomoć</w:t>
      </w:r>
    </w:p>
    <w:p w:rsidR="00921A7A" w:rsidRPr="002737A3" w:rsidRDefault="00921A7A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921A7A" w:rsidRDefault="00493DEF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Organizirali smo </w:t>
      </w:r>
      <w:r w:rsidR="00875A4B" w:rsidRPr="002737A3">
        <w:rPr>
          <w:rFonts w:ascii="Times New Roman" w:hAnsi="Times New Roman" w:cs="Times New Roman"/>
          <w:sz w:val="28"/>
          <w:szCs w:val="28"/>
        </w:rPr>
        <w:t>Maskenbal</w:t>
      </w:r>
      <w:r w:rsidRPr="002737A3">
        <w:rPr>
          <w:rFonts w:ascii="Times New Roman" w:hAnsi="Times New Roman" w:cs="Times New Roman"/>
          <w:sz w:val="28"/>
          <w:szCs w:val="28"/>
        </w:rPr>
        <w:t xml:space="preserve">- voditelji aktivnosti </w:t>
      </w:r>
      <w:r w:rsidR="00921A7A" w:rsidRPr="002737A3">
        <w:rPr>
          <w:rFonts w:ascii="Times New Roman" w:hAnsi="Times New Roman" w:cs="Times New Roman"/>
          <w:sz w:val="28"/>
          <w:szCs w:val="28"/>
        </w:rPr>
        <w:t xml:space="preserve">bila je </w:t>
      </w:r>
      <w:r w:rsidRPr="002737A3">
        <w:rPr>
          <w:rFonts w:ascii="Times New Roman" w:hAnsi="Times New Roman" w:cs="Times New Roman"/>
          <w:sz w:val="28"/>
          <w:szCs w:val="28"/>
        </w:rPr>
        <w:t>stručna služba</w:t>
      </w:r>
    </w:p>
    <w:p w:rsidR="00D1692F" w:rsidRPr="00D1692F" w:rsidRDefault="00D1692F" w:rsidP="007D4CBF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875A4B" w:rsidRPr="002737A3" w:rsidRDefault="00F62A36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Naši učenici frizeri, pedikeri i kozmetičari bili su na terenskoj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 nastava Hai</w:t>
      </w:r>
      <w:r w:rsidRPr="002737A3">
        <w:rPr>
          <w:rFonts w:ascii="Times New Roman" w:hAnsi="Times New Roman" w:cs="Times New Roman"/>
          <w:sz w:val="28"/>
          <w:szCs w:val="28"/>
        </w:rPr>
        <w:t>r</w:t>
      </w:r>
      <w:r w:rsidR="004B3546">
        <w:rPr>
          <w:rFonts w:ascii="Times New Roman" w:hAnsi="Times New Roman" w:cs="Times New Roman"/>
          <w:sz w:val="28"/>
          <w:szCs w:val="28"/>
        </w:rPr>
        <w:t xml:space="preserve"> </w:t>
      </w:r>
      <w:r w:rsidRPr="002737A3">
        <w:rPr>
          <w:rFonts w:ascii="Times New Roman" w:hAnsi="Times New Roman" w:cs="Times New Roman"/>
          <w:sz w:val="28"/>
          <w:szCs w:val="28"/>
        </w:rPr>
        <w:t>and</w:t>
      </w:r>
      <w:r w:rsidR="004B3546">
        <w:rPr>
          <w:rFonts w:ascii="Times New Roman" w:hAnsi="Times New Roman" w:cs="Times New Roman"/>
          <w:sz w:val="28"/>
          <w:szCs w:val="28"/>
        </w:rPr>
        <w:t xml:space="preserve"> </w:t>
      </w:r>
      <w:r w:rsidRPr="002737A3">
        <w:rPr>
          <w:rFonts w:ascii="Times New Roman" w:hAnsi="Times New Roman" w:cs="Times New Roman"/>
          <w:sz w:val="28"/>
          <w:szCs w:val="28"/>
        </w:rPr>
        <w:t xml:space="preserve">beauty Zagreb </w:t>
      </w:r>
    </w:p>
    <w:p w:rsidR="00921A7A" w:rsidRPr="002737A3" w:rsidRDefault="00921A7A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875A4B" w:rsidRPr="002737A3" w:rsidRDefault="00F62A36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Sudjelovali smo na natjecanju „</w:t>
      </w:r>
      <w:r w:rsidR="00875A4B" w:rsidRPr="002737A3">
        <w:rPr>
          <w:rFonts w:ascii="Times New Roman" w:hAnsi="Times New Roman" w:cs="Times New Roman"/>
          <w:sz w:val="28"/>
          <w:szCs w:val="28"/>
        </w:rPr>
        <w:t>Best in</w:t>
      </w:r>
      <w:r w:rsidR="004B3546">
        <w:rPr>
          <w:rFonts w:ascii="Times New Roman" w:hAnsi="Times New Roman" w:cs="Times New Roman"/>
          <w:sz w:val="28"/>
          <w:szCs w:val="28"/>
        </w:rPr>
        <w:t xml:space="preserve"> </w:t>
      </w:r>
      <w:r w:rsidR="00875A4B" w:rsidRPr="002737A3">
        <w:rPr>
          <w:rFonts w:ascii="Times New Roman" w:hAnsi="Times New Roman" w:cs="Times New Roman"/>
          <w:sz w:val="28"/>
          <w:szCs w:val="28"/>
        </w:rPr>
        <w:t>English</w:t>
      </w:r>
      <w:r w:rsidR="004B3546">
        <w:rPr>
          <w:rFonts w:ascii="Times New Roman" w:hAnsi="Times New Roman" w:cs="Times New Roman"/>
          <w:sz w:val="28"/>
          <w:szCs w:val="28"/>
        </w:rPr>
        <w:t>“</w:t>
      </w:r>
      <w:r w:rsidRPr="002737A3">
        <w:rPr>
          <w:rFonts w:ascii="Times New Roman" w:hAnsi="Times New Roman" w:cs="Times New Roman"/>
          <w:sz w:val="28"/>
          <w:szCs w:val="28"/>
        </w:rPr>
        <w:t>. Bili smo  82. u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 Europi, 743 u svijetu – </w:t>
      </w:r>
      <w:r w:rsidRPr="002737A3">
        <w:rPr>
          <w:rFonts w:ascii="Times New Roman" w:hAnsi="Times New Roman" w:cs="Times New Roman"/>
          <w:sz w:val="28"/>
          <w:szCs w:val="28"/>
        </w:rPr>
        <w:t xml:space="preserve">voditeljica natjecanja bila je </w:t>
      </w:r>
      <w:r w:rsidR="00875A4B" w:rsidRPr="002737A3">
        <w:rPr>
          <w:rFonts w:ascii="Times New Roman" w:hAnsi="Times New Roman" w:cs="Times New Roman"/>
          <w:sz w:val="28"/>
          <w:szCs w:val="28"/>
        </w:rPr>
        <w:t>Ana Matešić</w:t>
      </w:r>
      <w:r w:rsidR="00D1692F">
        <w:rPr>
          <w:rFonts w:ascii="Times New Roman" w:hAnsi="Times New Roman" w:cs="Times New Roman"/>
          <w:sz w:val="28"/>
          <w:szCs w:val="28"/>
        </w:rPr>
        <w:t>,prof.</w:t>
      </w:r>
    </w:p>
    <w:p w:rsidR="00921A7A" w:rsidRPr="002737A3" w:rsidRDefault="00921A7A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921A7A" w:rsidRPr="002737A3" w:rsidRDefault="00921A7A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875A4B" w:rsidRPr="002737A3" w:rsidRDefault="00F62A36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Sudjelovali smo na </w:t>
      </w:r>
      <w:r w:rsidR="00875A4B" w:rsidRPr="002737A3">
        <w:rPr>
          <w:rFonts w:ascii="Times New Roman" w:hAnsi="Times New Roman" w:cs="Times New Roman"/>
          <w:sz w:val="28"/>
          <w:szCs w:val="28"/>
        </w:rPr>
        <w:t>Državno</w:t>
      </w:r>
      <w:r w:rsidRPr="002737A3">
        <w:rPr>
          <w:rFonts w:ascii="Times New Roman" w:hAnsi="Times New Roman" w:cs="Times New Roman"/>
          <w:sz w:val="28"/>
          <w:szCs w:val="28"/>
        </w:rPr>
        <w:t>m natjecanju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 učenika strukovnih škola WorldSkills Croatia 2019. </w:t>
      </w:r>
      <w:r w:rsidR="00C87D94" w:rsidRPr="002737A3">
        <w:rPr>
          <w:rFonts w:ascii="Times New Roman" w:hAnsi="Times New Roman" w:cs="Times New Roman"/>
          <w:sz w:val="28"/>
          <w:szCs w:val="28"/>
        </w:rPr>
        <w:t xml:space="preserve"> - o</w:t>
      </w:r>
      <w:r w:rsidR="00875A4B" w:rsidRPr="002737A3">
        <w:rPr>
          <w:rFonts w:ascii="Times New Roman" w:hAnsi="Times New Roman" w:cs="Times New Roman"/>
          <w:sz w:val="28"/>
          <w:szCs w:val="28"/>
        </w:rPr>
        <w:t>d 26. do 28. 3.</w:t>
      </w:r>
    </w:p>
    <w:p w:rsidR="00875A4B" w:rsidRPr="002737A3" w:rsidRDefault="00C87D94" w:rsidP="004B3546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Bili smo </w:t>
      </w:r>
      <w:r w:rsidR="00875A4B" w:rsidRPr="002737A3">
        <w:rPr>
          <w:rFonts w:ascii="Times New Roman" w:hAnsi="Times New Roman" w:cs="Times New Roman"/>
          <w:sz w:val="28"/>
          <w:szCs w:val="28"/>
        </w:rPr>
        <w:t>Domaćini u 2 discipline: Suha gradnja i Međusektorska smotra</w:t>
      </w:r>
    </w:p>
    <w:p w:rsidR="00875A4B" w:rsidRPr="002737A3" w:rsidRDefault="00875A4B" w:rsidP="004B3546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lastRenderedPageBreak/>
        <w:t>Natjecali se u 4 discipline:</w:t>
      </w:r>
    </w:p>
    <w:p w:rsidR="00F62A36" w:rsidRPr="002737A3" w:rsidRDefault="00875A4B" w:rsidP="004B3546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Suha gradnja: </w:t>
      </w:r>
    </w:p>
    <w:p w:rsidR="00875A4B" w:rsidRPr="002737A3" w:rsidRDefault="00875A4B" w:rsidP="004B3546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Tomislav Luketić, Dominik Barić – osvojeno 2. Mjesto – </w:t>
      </w:r>
      <w:r w:rsidR="00F62A36" w:rsidRPr="002737A3">
        <w:rPr>
          <w:rFonts w:ascii="Times New Roman" w:hAnsi="Times New Roman" w:cs="Times New Roman"/>
          <w:sz w:val="28"/>
          <w:szCs w:val="28"/>
        </w:rPr>
        <w:t xml:space="preserve">mentor </w:t>
      </w:r>
      <w:r w:rsidRPr="002737A3">
        <w:rPr>
          <w:rFonts w:ascii="Times New Roman" w:hAnsi="Times New Roman" w:cs="Times New Roman"/>
          <w:sz w:val="28"/>
          <w:szCs w:val="28"/>
        </w:rPr>
        <w:t>D.Eminović</w:t>
      </w:r>
      <w:r w:rsidR="00F62A36" w:rsidRPr="002737A3">
        <w:rPr>
          <w:rFonts w:ascii="Times New Roman" w:hAnsi="Times New Roman" w:cs="Times New Roman"/>
          <w:sz w:val="28"/>
          <w:szCs w:val="28"/>
        </w:rPr>
        <w:t>,ing.</w:t>
      </w:r>
    </w:p>
    <w:p w:rsidR="00875A4B" w:rsidRPr="002737A3" w:rsidRDefault="00875A4B" w:rsidP="004B3546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Soboslikarstvo: Mateo Pušelja – mentor- Safet Šumar</w:t>
      </w:r>
    </w:p>
    <w:p w:rsidR="00875A4B" w:rsidRPr="002737A3" w:rsidRDefault="00875A4B" w:rsidP="004B3546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Arhitektonske tehnologije – Domagoj Rade Talijančić – mentor J.Dijanežević</w:t>
      </w:r>
      <w:r w:rsidR="00F62A36" w:rsidRPr="002737A3">
        <w:rPr>
          <w:rFonts w:ascii="Times New Roman" w:hAnsi="Times New Roman" w:cs="Times New Roman"/>
          <w:sz w:val="28"/>
          <w:szCs w:val="28"/>
        </w:rPr>
        <w:t>dipl.arh.</w:t>
      </w:r>
    </w:p>
    <w:p w:rsidR="00875A4B" w:rsidRPr="002737A3" w:rsidRDefault="00875A4B" w:rsidP="004B3546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>Graditeljske tehnologije – Nikolina Kupina – mentor Tatjana Protulipac</w:t>
      </w:r>
      <w:r w:rsidR="00F62A36" w:rsidRPr="002737A3">
        <w:rPr>
          <w:rFonts w:ascii="Times New Roman" w:hAnsi="Times New Roman" w:cs="Times New Roman"/>
          <w:sz w:val="28"/>
          <w:szCs w:val="28"/>
        </w:rPr>
        <w:t>,</w:t>
      </w:r>
      <w:r w:rsidR="004B3546">
        <w:rPr>
          <w:rFonts w:ascii="Times New Roman" w:hAnsi="Times New Roman" w:cs="Times New Roman"/>
          <w:sz w:val="28"/>
          <w:szCs w:val="28"/>
        </w:rPr>
        <w:t xml:space="preserve"> </w:t>
      </w:r>
      <w:r w:rsidR="00F62A36" w:rsidRPr="002737A3">
        <w:rPr>
          <w:rFonts w:ascii="Times New Roman" w:hAnsi="Times New Roman" w:cs="Times New Roman"/>
          <w:sz w:val="28"/>
          <w:szCs w:val="28"/>
        </w:rPr>
        <w:t>dipl.ing.</w:t>
      </w:r>
    </w:p>
    <w:p w:rsidR="00875A4B" w:rsidRPr="002737A3" w:rsidRDefault="00875A4B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875A4B" w:rsidRPr="002737A3" w:rsidRDefault="00DF7B8F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Sudjelovali smo u projektu Ministarstva turizma  pod nazivom </w:t>
      </w:r>
      <w:r w:rsidR="00875A4B" w:rsidRPr="002737A3">
        <w:rPr>
          <w:rFonts w:ascii="Times New Roman" w:hAnsi="Times New Roman" w:cs="Times New Roman"/>
          <w:sz w:val="28"/>
          <w:szCs w:val="28"/>
        </w:rPr>
        <w:t>„Multimedijalna e-razglednica“ - Projekt s</w:t>
      </w:r>
      <w:r w:rsidRPr="002737A3">
        <w:rPr>
          <w:rFonts w:ascii="Times New Roman" w:hAnsi="Times New Roman" w:cs="Times New Roman"/>
          <w:sz w:val="28"/>
          <w:szCs w:val="28"/>
        </w:rPr>
        <w:t>mo ostvarili s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 Glazbenom školom Karlovac i Obrtničkom, graditeljskom i industrijskom školom iz Zagreba</w:t>
      </w:r>
      <w:r w:rsidRPr="002737A3">
        <w:rPr>
          <w:rFonts w:ascii="Times New Roman" w:hAnsi="Times New Roman" w:cs="Times New Roman"/>
          <w:sz w:val="28"/>
          <w:szCs w:val="28"/>
        </w:rPr>
        <w:t>.  V</w:t>
      </w:r>
      <w:r w:rsidR="00875A4B" w:rsidRPr="002737A3">
        <w:rPr>
          <w:rFonts w:ascii="Times New Roman" w:hAnsi="Times New Roman" w:cs="Times New Roman"/>
          <w:sz w:val="28"/>
          <w:szCs w:val="28"/>
        </w:rPr>
        <w:t>rijednost projekta</w:t>
      </w:r>
      <w:r w:rsidRPr="002737A3">
        <w:rPr>
          <w:rFonts w:ascii="Times New Roman" w:hAnsi="Times New Roman" w:cs="Times New Roman"/>
          <w:sz w:val="28"/>
          <w:szCs w:val="28"/>
        </w:rPr>
        <w:t xml:space="preserve"> je bila 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 50 000 kn ( za našu školu 17</w:t>
      </w:r>
      <w:r w:rsidRPr="002737A3">
        <w:rPr>
          <w:rFonts w:ascii="Times New Roman" w:hAnsi="Times New Roman" w:cs="Times New Roman"/>
          <w:sz w:val="28"/>
          <w:szCs w:val="28"/>
        </w:rPr>
        <w:t xml:space="preserve"> 500 kn  kojim smo kupili 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 foto aparat i </w:t>
      </w:r>
      <w:r w:rsidRPr="002737A3">
        <w:rPr>
          <w:rFonts w:ascii="Times New Roman" w:hAnsi="Times New Roman" w:cs="Times New Roman"/>
          <w:sz w:val="28"/>
          <w:szCs w:val="28"/>
        </w:rPr>
        <w:t xml:space="preserve">platili uslugu snimanja ). U projektu su sudjelovali  učenici </w:t>
      </w:r>
      <w:r w:rsidR="00875A4B" w:rsidRPr="002737A3">
        <w:rPr>
          <w:rFonts w:ascii="Times New Roman" w:hAnsi="Times New Roman" w:cs="Times New Roman"/>
          <w:sz w:val="28"/>
          <w:szCs w:val="28"/>
        </w:rPr>
        <w:t>f</w:t>
      </w:r>
      <w:r w:rsidRPr="002737A3">
        <w:rPr>
          <w:rFonts w:ascii="Times New Roman" w:hAnsi="Times New Roman" w:cs="Times New Roman"/>
          <w:sz w:val="28"/>
          <w:szCs w:val="28"/>
        </w:rPr>
        <w:t>rizeri i fotografi.  V</w:t>
      </w:r>
      <w:r w:rsidR="00875A4B" w:rsidRPr="002737A3">
        <w:rPr>
          <w:rFonts w:ascii="Times New Roman" w:hAnsi="Times New Roman" w:cs="Times New Roman"/>
          <w:sz w:val="28"/>
          <w:szCs w:val="28"/>
        </w:rPr>
        <w:t>oditelj</w:t>
      </w:r>
      <w:r w:rsidRPr="002737A3">
        <w:rPr>
          <w:rFonts w:ascii="Times New Roman" w:hAnsi="Times New Roman" w:cs="Times New Roman"/>
          <w:sz w:val="28"/>
          <w:szCs w:val="28"/>
        </w:rPr>
        <w:t xml:space="preserve"> projekta bila je 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 Darija Žakula</w:t>
      </w:r>
      <w:r w:rsidRPr="002737A3">
        <w:rPr>
          <w:rFonts w:ascii="Times New Roman" w:hAnsi="Times New Roman" w:cs="Times New Roman"/>
          <w:sz w:val="28"/>
          <w:szCs w:val="28"/>
        </w:rPr>
        <w:t>,</w:t>
      </w:r>
      <w:r w:rsidR="004B3546">
        <w:rPr>
          <w:rFonts w:ascii="Times New Roman" w:hAnsi="Times New Roman" w:cs="Times New Roman"/>
          <w:sz w:val="28"/>
          <w:szCs w:val="28"/>
        </w:rPr>
        <w:t xml:space="preserve"> </w:t>
      </w:r>
      <w:r w:rsidRPr="002737A3">
        <w:rPr>
          <w:rFonts w:ascii="Times New Roman" w:hAnsi="Times New Roman" w:cs="Times New Roman"/>
          <w:sz w:val="28"/>
          <w:szCs w:val="28"/>
        </w:rPr>
        <w:t>dipl.inž.</w:t>
      </w:r>
    </w:p>
    <w:p w:rsidR="00875A4B" w:rsidRPr="002737A3" w:rsidRDefault="00875A4B" w:rsidP="004B354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875A4B" w:rsidRPr="002737A3" w:rsidRDefault="005C65A0" w:rsidP="004B3546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7A3">
        <w:rPr>
          <w:rFonts w:ascii="Times New Roman" w:hAnsi="Times New Roman" w:cs="Times New Roman"/>
          <w:sz w:val="28"/>
          <w:szCs w:val="28"/>
        </w:rPr>
        <w:t xml:space="preserve">Na kraju nastavne godine </w:t>
      </w:r>
      <w:r w:rsidR="00C87D94" w:rsidRPr="002737A3">
        <w:rPr>
          <w:rFonts w:ascii="Times New Roman" w:hAnsi="Times New Roman" w:cs="Times New Roman"/>
          <w:sz w:val="28"/>
          <w:szCs w:val="28"/>
        </w:rPr>
        <w:t>3.6.2019.</w:t>
      </w:r>
      <w:r w:rsidR="004B3546">
        <w:rPr>
          <w:rFonts w:ascii="Times New Roman" w:hAnsi="Times New Roman" w:cs="Times New Roman"/>
          <w:sz w:val="28"/>
          <w:szCs w:val="28"/>
        </w:rPr>
        <w:t xml:space="preserve"> bili smo na t</w:t>
      </w:r>
      <w:r w:rsidRPr="002737A3">
        <w:rPr>
          <w:rFonts w:ascii="Times New Roman" w:hAnsi="Times New Roman" w:cs="Times New Roman"/>
          <w:sz w:val="28"/>
          <w:szCs w:val="28"/>
        </w:rPr>
        <w:t xml:space="preserve">erenskoj  nastavi u Puli. Sudjelovalo je </w:t>
      </w:r>
      <w:r w:rsidR="00C87D94" w:rsidRPr="002737A3">
        <w:rPr>
          <w:rFonts w:ascii="Times New Roman" w:hAnsi="Times New Roman" w:cs="Times New Roman"/>
          <w:sz w:val="28"/>
          <w:szCs w:val="28"/>
        </w:rPr>
        <w:t xml:space="preserve"> 210 učenika i 20 nastavnika . Organizaciju provele </w:t>
      </w:r>
      <w:r w:rsidR="00875A4B" w:rsidRPr="002737A3">
        <w:rPr>
          <w:rFonts w:ascii="Times New Roman" w:hAnsi="Times New Roman" w:cs="Times New Roman"/>
          <w:sz w:val="28"/>
          <w:szCs w:val="28"/>
        </w:rPr>
        <w:t xml:space="preserve"> Ivana Barić</w:t>
      </w:r>
      <w:r w:rsidR="00C87D94" w:rsidRPr="002737A3">
        <w:rPr>
          <w:rFonts w:ascii="Times New Roman" w:hAnsi="Times New Roman" w:cs="Times New Roman"/>
          <w:sz w:val="28"/>
          <w:szCs w:val="28"/>
        </w:rPr>
        <w:t>,mag.psyh. i Tajana Umnik Stojić, mag.pedagogije.</w:t>
      </w:r>
    </w:p>
    <w:p w:rsidR="004C2316" w:rsidRPr="00D1692F" w:rsidRDefault="00A91DA2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>Od ostalih izvannastavnih aktivnosti potrebno je i</w:t>
      </w:r>
      <w:r w:rsidR="00E727DD" w:rsidRPr="00D1692F">
        <w:rPr>
          <w:rFonts w:ascii="Times New Roman" w:hAnsi="Times New Roman" w:cs="Times New Roman"/>
          <w:sz w:val="28"/>
          <w:szCs w:val="28"/>
        </w:rPr>
        <w:t xml:space="preserve">staknuti nastavak suradnje s Domom </w:t>
      </w:r>
      <w:r w:rsidR="004C2316" w:rsidRPr="00D1692F">
        <w:rPr>
          <w:rFonts w:ascii="Times New Roman" w:hAnsi="Times New Roman" w:cs="Times New Roman"/>
          <w:sz w:val="28"/>
          <w:szCs w:val="28"/>
        </w:rPr>
        <w:t xml:space="preserve"> za o</w:t>
      </w:r>
      <w:r w:rsidR="00F46C0B" w:rsidRPr="00D1692F">
        <w:rPr>
          <w:rFonts w:ascii="Times New Roman" w:hAnsi="Times New Roman" w:cs="Times New Roman"/>
          <w:sz w:val="28"/>
          <w:szCs w:val="28"/>
        </w:rPr>
        <w:t>dg</w:t>
      </w:r>
      <w:r w:rsidR="00AC1A69" w:rsidRPr="00D1692F">
        <w:rPr>
          <w:rFonts w:ascii="Times New Roman" w:hAnsi="Times New Roman" w:cs="Times New Roman"/>
          <w:sz w:val="28"/>
          <w:szCs w:val="28"/>
        </w:rPr>
        <w:t xml:space="preserve">oj i </w:t>
      </w:r>
      <w:r w:rsidR="004C2316" w:rsidRPr="00D1692F">
        <w:rPr>
          <w:rFonts w:ascii="Times New Roman" w:hAnsi="Times New Roman" w:cs="Times New Roman"/>
          <w:sz w:val="28"/>
          <w:szCs w:val="28"/>
        </w:rPr>
        <w:t>obrazovanje iz K</w:t>
      </w:r>
      <w:r w:rsidRPr="00D1692F">
        <w:rPr>
          <w:rFonts w:ascii="Times New Roman" w:hAnsi="Times New Roman" w:cs="Times New Roman"/>
          <w:sz w:val="28"/>
          <w:szCs w:val="28"/>
        </w:rPr>
        <w:t>arlovca u zajedničkom p</w:t>
      </w:r>
      <w:r w:rsidR="00E727DD" w:rsidRPr="00D1692F">
        <w:rPr>
          <w:rFonts w:ascii="Times New Roman" w:hAnsi="Times New Roman" w:cs="Times New Roman"/>
          <w:sz w:val="28"/>
          <w:szCs w:val="28"/>
        </w:rPr>
        <w:t xml:space="preserve">rojektu podrške učenicima doma </w:t>
      </w:r>
      <w:r w:rsidRPr="00D1692F">
        <w:rPr>
          <w:rFonts w:ascii="Times New Roman" w:hAnsi="Times New Roman" w:cs="Times New Roman"/>
          <w:sz w:val="28"/>
          <w:szCs w:val="28"/>
        </w:rPr>
        <w:t xml:space="preserve"> kroz međusobne posjete i zajednički rad s našim učenicima</w:t>
      </w:r>
      <w:r w:rsidR="004C2316" w:rsidRPr="00D1692F">
        <w:rPr>
          <w:rFonts w:ascii="Times New Roman" w:hAnsi="Times New Roman" w:cs="Times New Roman"/>
          <w:sz w:val="28"/>
          <w:szCs w:val="28"/>
        </w:rPr>
        <w:t xml:space="preserve"> u zanimanjima: frizer, pediker, pekar.</w:t>
      </w:r>
    </w:p>
    <w:p w:rsidR="00F87098" w:rsidRPr="00D1692F" w:rsidRDefault="00F87098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>Učenice pedikerke uz vodstvo Vesne Ribar išle su u Dom za starije i nemoćne Sv</w:t>
      </w:r>
      <w:r w:rsidR="004B3546">
        <w:rPr>
          <w:rFonts w:ascii="Times New Roman" w:hAnsi="Times New Roman" w:cs="Times New Roman"/>
          <w:sz w:val="28"/>
          <w:szCs w:val="28"/>
        </w:rPr>
        <w:t>.</w:t>
      </w:r>
      <w:r w:rsidRPr="00D1692F">
        <w:rPr>
          <w:rFonts w:ascii="Times New Roman" w:hAnsi="Times New Roman" w:cs="Times New Roman"/>
          <w:sz w:val="28"/>
          <w:szCs w:val="28"/>
        </w:rPr>
        <w:t xml:space="preserve"> Antun. Štićenicama  doma pru</w:t>
      </w:r>
      <w:r w:rsidR="00AC1A69" w:rsidRPr="00D1692F">
        <w:rPr>
          <w:rFonts w:ascii="Times New Roman" w:hAnsi="Times New Roman" w:cs="Times New Roman"/>
          <w:sz w:val="28"/>
          <w:szCs w:val="28"/>
        </w:rPr>
        <w:t>žile su usluge manikure i masaže</w:t>
      </w:r>
      <w:r w:rsidRPr="00D1692F">
        <w:rPr>
          <w:rFonts w:ascii="Times New Roman" w:hAnsi="Times New Roman" w:cs="Times New Roman"/>
          <w:sz w:val="28"/>
          <w:szCs w:val="28"/>
        </w:rPr>
        <w:t>.</w:t>
      </w:r>
    </w:p>
    <w:p w:rsidR="00FB30CC" w:rsidRPr="00D1692F" w:rsidRDefault="00C16E45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>Ujedno smo imali prekrasnu maturalnu večeru za</w:t>
      </w:r>
      <w:r w:rsidR="002C0FC3" w:rsidRPr="00D1692F">
        <w:rPr>
          <w:rFonts w:ascii="Times New Roman" w:hAnsi="Times New Roman" w:cs="Times New Roman"/>
          <w:sz w:val="28"/>
          <w:szCs w:val="28"/>
        </w:rPr>
        <w:t xml:space="preserve"> naše maturante u restoranu HV Zrinski </w:t>
      </w:r>
      <w:r w:rsidRPr="00D1692F">
        <w:rPr>
          <w:rFonts w:ascii="Times New Roman" w:hAnsi="Times New Roman" w:cs="Times New Roman"/>
          <w:sz w:val="28"/>
          <w:szCs w:val="28"/>
        </w:rPr>
        <w:t>, a veliki bro</w:t>
      </w:r>
      <w:r w:rsidR="006326BC" w:rsidRPr="00D1692F">
        <w:rPr>
          <w:rFonts w:ascii="Times New Roman" w:hAnsi="Times New Roman" w:cs="Times New Roman"/>
          <w:sz w:val="28"/>
          <w:szCs w:val="28"/>
        </w:rPr>
        <w:t>j prisutnih profesora uveličao  je događaj</w:t>
      </w:r>
      <w:r w:rsidRPr="00D1692F">
        <w:rPr>
          <w:rFonts w:ascii="Times New Roman" w:hAnsi="Times New Roman" w:cs="Times New Roman"/>
          <w:sz w:val="28"/>
          <w:szCs w:val="28"/>
        </w:rPr>
        <w:t>.</w:t>
      </w:r>
    </w:p>
    <w:p w:rsidR="00244DFC" w:rsidRPr="00D1692F" w:rsidRDefault="00FB30CC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lastRenderedPageBreak/>
        <w:t xml:space="preserve">Moram istaknuti i veliki angažman profesora i stručne službe u promidžbi naše škole u svim osnovnim </w:t>
      </w:r>
      <w:r w:rsidR="00244DFC" w:rsidRPr="00D1692F">
        <w:rPr>
          <w:rFonts w:ascii="Times New Roman" w:hAnsi="Times New Roman" w:cs="Times New Roman"/>
          <w:sz w:val="28"/>
          <w:szCs w:val="28"/>
        </w:rPr>
        <w:t>školama u Ž</w:t>
      </w:r>
      <w:r w:rsidR="006D4E5E" w:rsidRPr="00D1692F">
        <w:rPr>
          <w:rFonts w:ascii="Times New Roman" w:hAnsi="Times New Roman" w:cs="Times New Roman"/>
          <w:sz w:val="28"/>
          <w:szCs w:val="28"/>
        </w:rPr>
        <w:t xml:space="preserve">upaniji što je rezultiralo </w:t>
      </w:r>
      <w:r w:rsidR="00244DFC" w:rsidRPr="00D1692F">
        <w:rPr>
          <w:rFonts w:ascii="Times New Roman" w:hAnsi="Times New Roman" w:cs="Times New Roman"/>
          <w:sz w:val="28"/>
          <w:szCs w:val="28"/>
        </w:rPr>
        <w:t xml:space="preserve">dobrim upisom. </w:t>
      </w:r>
    </w:p>
    <w:p w:rsidR="00FB30CC" w:rsidRPr="00D1692F" w:rsidRDefault="00244DFC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Na kraju nastavne godine kvalitetno </w:t>
      </w:r>
      <w:r w:rsidR="002C0FC3" w:rsidRPr="00D1692F">
        <w:rPr>
          <w:rFonts w:ascii="Times New Roman" w:hAnsi="Times New Roman" w:cs="Times New Roman"/>
          <w:sz w:val="28"/>
          <w:szCs w:val="28"/>
        </w:rPr>
        <w:t xml:space="preserve">smo odradili i </w:t>
      </w:r>
      <w:r w:rsidRPr="00D1692F">
        <w:rPr>
          <w:rFonts w:ascii="Times New Roman" w:hAnsi="Times New Roman" w:cs="Times New Roman"/>
          <w:sz w:val="28"/>
          <w:szCs w:val="28"/>
        </w:rPr>
        <w:t xml:space="preserve"> e-upise koji su u školi našeg profila bili dosta zahtjevni. Komisija u sasta</w:t>
      </w:r>
      <w:r w:rsidR="00F46C0B" w:rsidRPr="00D1692F">
        <w:rPr>
          <w:rFonts w:ascii="Times New Roman" w:hAnsi="Times New Roman" w:cs="Times New Roman"/>
          <w:sz w:val="28"/>
          <w:szCs w:val="28"/>
        </w:rPr>
        <w:t>vu Tajana Umnik Stojić,</w:t>
      </w:r>
      <w:r w:rsidR="004B3546">
        <w:rPr>
          <w:rFonts w:ascii="Times New Roman" w:hAnsi="Times New Roman" w:cs="Times New Roman"/>
          <w:sz w:val="28"/>
          <w:szCs w:val="28"/>
        </w:rPr>
        <w:t xml:space="preserve"> Ivana</w:t>
      </w:r>
      <w:r w:rsidR="00F46C0B" w:rsidRPr="00D1692F">
        <w:rPr>
          <w:rFonts w:ascii="Times New Roman" w:hAnsi="Times New Roman" w:cs="Times New Roman"/>
          <w:sz w:val="28"/>
          <w:szCs w:val="28"/>
        </w:rPr>
        <w:t xml:space="preserve"> Barić </w:t>
      </w:r>
      <w:r w:rsidR="004B3546">
        <w:rPr>
          <w:rFonts w:ascii="Times New Roman" w:hAnsi="Times New Roman" w:cs="Times New Roman"/>
          <w:sz w:val="28"/>
          <w:szCs w:val="28"/>
        </w:rPr>
        <w:t>i Zdravko Starešina</w:t>
      </w:r>
      <w:r w:rsidR="00497C6D">
        <w:rPr>
          <w:rFonts w:ascii="Times New Roman" w:hAnsi="Times New Roman" w:cs="Times New Roman"/>
          <w:sz w:val="28"/>
          <w:szCs w:val="28"/>
        </w:rPr>
        <w:t xml:space="preserve"> jako je</w:t>
      </w:r>
      <w:r w:rsidRPr="00D1692F">
        <w:rPr>
          <w:rFonts w:ascii="Times New Roman" w:hAnsi="Times New Roman" w:cs="Times New Roman"/>
          <w:sz w:val="28"/>
          <w:szCs w:val="28"/>
        </w:rPr>
        <w:t xml:space="preserve"> odgovo</w:t>
      </w:r>
      <w:r w:rsidR="00497C6D">
        <w:rPr>
          <w:rFonts w:ascii="Times New Roman" w:hAnsi="Times New Roman" w:cs="Times New Roman"/>
          <w:sz w:val="28"/>
          <w:szCs w:val="28"/>
        </w:rPr>
        <w:t>rno i  profesionalno to odradila</w:t>
      </w:r>
      <w:r w:rsidRPr="00D1692F">
        <w:rPr>
          <w:rFonts w:ascii="Times New Roman" w:hAnsi="Times New Roman" w:cs="Times New Roman"/>
          <w:sz w:val="28"/>
          <w:szCs w:val="28"/>
        </w:rPr>
        <w:t>.</w:t>
      </w:r>
    </w:p>
    <w:p w:rsidR="001B233F" w:rsidRPr="00D1692F" w:rsidRDefault="004131ED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Psihologinja škole Ivana Barić </w:t>
      </w:r>
      <w:r w:rsidR="00286E59" w:rsidRPr="00D1692F">
        <w:rPr>
          <w:rFonts w:ascii="Times New Roman" w:hAnsi="Times New Roman" w:cs="Times New Roman"/>
          <w:sz w:val="28"/>
          <w:szCs w:val="28"/>
        </w:rPr>
        <w:t>provela je samovrednovanje škole koje nam je pokazalo dobre strane, ali  i područja koja se mogu popraviti.</w:t>
      </w:r>
    </w:p>
    <w:p w:rsidR="004131ED" w:rsidRPr="00D1692F" w:rsidRDefault="00244DFC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>Svečana podjela završnih svjedodžbi bila je organizirana u Zorin domu. Veliki doprinos u organizaciji pr</w:t>
      </w:r>
      <w:r w:rsidR="004131ED" w:rsidRPr="00D1692F">
        <w:rPr>
          <w:rFonts w:ascii="Times New Roman" w:hAnsi="Times New Roman" w:cs="Times New Roman"/>
          <w:sz w:val="28"/>
          <w:szCs w:val="28"/>
        </w:rPr>
        <w:t xml:space="preserve">ograma i svečanom </w:t>
      </w:r>
      <w:r w:rsidR="00F46C0B" w:rsidRPr="00D1692F">
        <w:rPr>
          <w:rFonts w:ascii="Times New Roman" w:hAnsi="Times New Roman" w:cs="Times New Roman"/>
          <w:sz w:val="28"/>
          <w:szCs w:val="28"/>
        </w:rPr>
        <w:t>ozračju dale su  profesorice hrvatskog jezika</w:t>
      </w:r>
      <w:r w:rsidR="004131ED" w:rsidRPr="00D1692F">
        <w:rPr>
          <w:rFonts w:ascii="Times New Roman" w:hAnsi="Times New Roman" w:cs="Times New Roman"/>
          <w:sz w:val="28"/>
          <w:szCs w:val="28"/>
        </w:rPr>
        <w:t xml:space="preserve"> uz pomoć razrednika završnih razreda. </w:t>
      </w:r>
    </w:p>
    <w:p w:rsidR="00F87098" w:rsidRPr="00D1692F" w:rsidRDefault="00F87098" w:rsidP="004B3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C84" w:rsidRPr="00D1692F" w:rsidRDefault="00891C84" w:rsidP="004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92F">
        <w:rPr>
          <w:rFonts w:ascii="Times New Roman" w:hAnsi="Times New Roman" w:cs="Times New Roman"/>
          <w:b/>
          <w:sz w:val="28"/>
          <w:szCs w:val="28"/>
        </w:rPr>
        <w:t>ZAKLJUČAK</w:t>
      </w:r>
    </w:p>
    <w:p w:rsidR="00891C84" w:rsidRPr="00D1692F" w:rsidRDefault="00891C84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Iz svega gore navedenog i još čitavog </w:t>
      </w:r>
      <w:r w:rsidR="00D1692F" w:rsidRPr="00D1692F">
        <w:rPr>
          <w:rFonts w:ascii="Times New Roman" w:hAnsi="Times New Roman" w:cs="Times New Roman"/>
          <w:sz w:val="28"/>
          <w:szCs w:val="28"/>
        </w:rPr>
        <w:t>niza različitih aktivnosti koje</w:t>
      </w:r>
      <w:r w:rsidRPr="00D1692F">
        <w:rPr>
          <w:rFonts w:ascii="Times New Roman" w:hAnsi="Times New Roman" w:cs="Times New Roman"/>
          <w:sz w:val="28"/>
          <w:szCs w:val="28"/>
        </w:rPr>
        <w:t xml:space="preserve"> nisam spomenula vidimo da je godina bila sadržajna i puna događanja. Uz veliki trud svih zaposlenih, njihov elan, motivaciju i znanje, te angažman učenika koji su prepoznali taj trud</w:t>
      </w:r>
      <w:r w:rsidR="00286E59" w:rsidRPr="00D1692F">
        <w:rPr>
          <w:rFonts w:ascii="Times New Roman" w:hAnsi="Times New Roman" w:cs="Times New Roman"/>
          <w:sz w:val="28"/>
          <w:szCs w:val="28"/>
        </w:rPr>
        <w:t xml:space="preserve"> i sudjelovali</w:t>
      </w:r>
      <w:r w:rsidRPr="00D1692F">
        <w:rPr>
          <w:rFonts w:ascii="Times New Roman" w:hAnsi="Times New Roman" w:cs="Times New Roman"/>
          <w:sz w:val="28"/>
          <w:szCs w:val="28"/>
        </w:rPr>
        <w:t>,  ništa od toga ne bi bilo moguće.</w:t>
      </w:r>
    </w:p>
    <w:p w:rsidR="00591547" w:rsidRPr="00D1692F" w:rsidRDefault="00591547" w:rsidP="004B3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0CC" w:rsidRPr="00D1692F" w:rsidRDefault="006326BC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Ravnateljica:</w:t>
      </w:r>
    </w:p>
    <w:p w:rsidR="006326BC" w:rsidRPr="00D1692F" w:rsidRDefault="006326BC" w:rsidP="004B354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Snježana  Erdeljac, dipl.inž.</w:t>
      </w:r>
    </w:p>
    <w:p w:rsidR="004C2316" w:rsidRPr="002737A3" w:rsidRDefault="004C2316" w:rsidP="004B3546">
      <w:pPr>
        <w:jc w:val="both"/>
        <w:rPr>
          <w:rFonts w:ascii="Times New Roman" w:hAnsi="Times New Roman" w:cs="Times New Roman"/>
          <w:sz w:val="28"/>
          <w:szCs w:val="28"/>
          <w:shd w:val="clear" w:color="auto" w:fill="FAF7F1"/>
        </w:rPr>
      </w:pPr>
    </w:p>
    <w:sectPr w:rsidR="004C2316" w:rsidRPr="002737A3" w:rsidSect="0064061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BA" w:rsidRDefault="004F4FBA" w:rsidP="00CD5084">
      <w:pPr>
        <w:spacing w:after="0" w:line="240" w:lineRule="auto"/>
      </w:pPr>
      <w:r>
        <w:separator/>
      </w:r>
    </w:p>
  </w:endnote>
  <w:endnote w:type="continuationSeparator" w:id="0">
    <w:p w:rsidR="004F4FBA" w:rsidRDefault="004F4FBA" w:rsidP="00CD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279"/>
      <w:docPartObj>
        <w:docPartGallery w:val="Page Numbers (Bottom of Page)"/>
        <w:docPartUnique/>
      </w:docPartObj>
    </w:sdtPr>
    <w:sdtContent>
      <w:p w:rsidR="00E43E74" w:rsidRDefault="00083582">
        <w:pPr>
          <w:pStyle w:val="Podnoje"/>
          <w:jc w:val="right"/>
        </w:pPr>
        <w:fldSimple w:instr=" PAGE   \* MERGEFORMAT ">
          <w:r w:rsidR="00297302">
            <w:rPr>
              <w:noProof/>
            </w:rPr>
            <w:t>17</w:t>
          </w:r>
        </w:fldSimple>
      </w:p>
    </w:sdtContent>
  </w:sdt>
  <w:p w:rsidR="00E43E74" w:rsidRDefault="00E43E7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BA" w:rsidRDefault="004F4FBA" w:rsidP="00CD5084">
      <w:pPr>
        <w:spacing w:after="0" w:line="240" w:lineRule="auto"/>
      </w:pPr>
      <w:r>
        <w:separator/>
      </w:r>
    </w:p>
  </w:footnote>
  <w:footnote w:type="continuationSeparator" w:id="0">
    <w:p w:rsidR="004F4FBA" w:rsidRDefault="004F4FBA" w:rsidP="00CD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85D"/>
    <w:multiLevelType w:val="hybridMultilevel"/>
    <w:tmpl w:val="E376E75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C137DE"/>
    <w:multiLevelType w:val="hybridMultilevel"/>
    <w:tmpl w:val="9698C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825DC"/>
    <w:multiLevelType w:val="hybridMultilevel"/>
    <w:tmpl w:val="59EE5C9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17A5F"/>
    <w:multiLevelType w:val="hybridMultilevel"/>
    <w:tmpl w:val="E0EC5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87B6A"/>
    <w:multiLevelType w:val="hybridMultilevel"/>
    <w:tmpl w:val="74A8DD00"/>
    <w:lvl w:ilvl="0" w:tplc="041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5">
    <w:nsid w:val="0DDD18EE"/>
    <w:multiLevelType w:val="hybridMultilevel"/>
    <w:tmpl w:val="8C54FCDC"/>
    <w:lvl w:ilvl="0" w:tplc="174AB036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5D7E"/>
    <w:multiLevelType w:val="hybridMultilevel"/>
    <w:tmpl w:val="D1148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D6E36"/>
    <w:multiLevelType w:val="hybridMultilevel"/>
    <w:tmpl w:val="B1E64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E12A7"/>
    <w:multiLevelType w:val="hybridMultilevel"/>
    <w:tmpl w:val="FE6E6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01CF7"/>
    <w:multiLevelType w:val="hybridMultilevel"/>
    <w:tmpl w:val="A8984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93971"/>
    <w:multiLevelType w:val="hybridMultilevel"/>
    <w:tmpl w:val="4AF85D1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386709"/>
    <w:multiLevelType w:val="hybridMultilevel"/>
    <w:tmpl w:val="A82C1C94"/>
    <w:lvl w:ilvl="0" w:tplc="34C85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372D1"/>
    <w:multiLevelType w:val="hybridMultilevel"/>
    <w:tmpl w:val="6FDCA4BE"/>
    <w:lvl w:ilvl="0" w:tplc="793EC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CB3C98"/>
    <w:multiLevelType w:val="hybridMultilevel"/>
    <w:tmpl w:val="8A288AA8"/>
    <w:lvl w:ilvl="0" w:tplc="A658224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3CB123C1"/>
    <w:multiLevelType w:val="hybridMultilevel"/>
    <w:tmpl w:val="860CE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2276"/>
    <w:multiLevelType w:val="hybridMultilevel"/>
    <w:tmpl w:val="68423B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A58A8"/>
    <w:multiLevelType w:val="hybridMultilevel"/>
    <w:tmpl w:val="630A0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57B41"/>
    <w:multiLevelType w:val="hybridMultilevel"/>
    <w:tmpl w:val="DC14653C"/>
    <w:lvl w:ilvl="0" w:tplc="041A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B4A07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EF48C0"/>
    <w:multiLevelType w:val="hybridMultilevel"/>
    <w:tmpl w:val="96C44550"/>
    <w:lvl w:ilvl="0" w:tplc="4BEAD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63F42"/>
    <w:multiLevelType w:val="hybridMultilevel"/>
    <w:tmpl w:val="E0303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41043"/>
    <w:multiLevelType w:val="hybridMultilevel"/>
    <w:tmpl w:val="9990C098"/>
    <w:lvl w:ilvl="0" w:tplc="041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3274D0A"/>
    <w:multiLevelType w:val="hybridMultilevel"/>
    <w:tmpl w:val="67466FE8"/>
    <w:lvl w:ilvl="0" w:tplc="1F58B3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B63002"/>
    <w:multiLevelType w:val="hybridMultilevel"/>
    <w:tmpl w:val="6FF480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16B98"/>
    <w:multiLevelType w:val="hybridMultilevel"/>
    <w:tmpl w:val="91F61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2E69"/>
    <w:multiLevelType w:val="hybridMultilevel"/>
    <w:tmpl w:val="2312D07E"/>
    <w:lvl w:ilvl="0" w:tplc="CF160904">
      <w:start w:val="3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C06A2F"/>
    <w:multiLevelType w:val="hybridMultilevel"/>
    <w:tmpl w:val="BAEC7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05CC1"/>
    <w:multiLevelType w:val="hybridMultilevel"/>
    <w:tmpl w:val="61B24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B1514"/>
    <w:multiLevelType w:val="hybridMultilevel"/>
    <w:tmpl w:val="98903D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2706A"/>
    <w:multiLevelType w:val="hybridMultilevel"/>
    <w:tmpl w:val="3D3A6618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877D73"/>
    <w:multiLevelType w:val="hybridMultilevel"/>
    <w:tmpl w:val="A384938C"/>
    <w:lvl w:ilvl="0" w:tplc="E9C024A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>
    <w:nsid w:val="6AE51865"/>
    <w:multiLevelType w:val="hybridMultilevel"/>
    <w:tmpl w:val="21120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777A2"/>
    <w:multiLevelType w:val="hybridMultilevel"/>
    <w:tmpl w:val="C1D82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E04D1"/>
    <w:multiLevelType w:val="hybridMultilevel"/>
    <w:tmpl w:val="DA44E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F09D7"/>
    <w:multiLevelType w:val="hybridMultilevel"/>
    <w:tmpl w:val="4372C9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81D1D"/>
    <w:multiLevelType w:val="hybridMultilevel"/>
    <w:tmpl w:val="CDB66C56"/>
    <w:lvl w:ilvl="0" w:tplc="6F103F9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16"/>
  </w:num>
  <w:num w:numId="5">
    <w:abstractNumId w:val="14"/>
  </w:num>
  <w:num w:numId="6">
    <w:abstractNumId w:val="29"/>
  </w:num>
  <w:num w:numId="7">
    <w:abstractNumId w:val="25"/>
  </w:num>
  <w:num w:numId="8">
    <w:abstractNumId w:val="23"/>
  </w:num>
  <w:num w:numId="9">
    <w:abstractNumId w:val="12"/>
  </w:num>
  <w:num w:numId="10">
    <w:abstractNumId w:val="13"/>
  </w:num>
  <w:num w:numId="11">
    <w:abstractNumId w:val="17"/>
  </w:num>
  <w:num w:numId="12">
    <w:abstractNumId w:val="18"/>
  </w:num>
  <w:num w:numId="13">
    <w:abstractNumId w:val="8"/>
  </w:num>
  <w:num w:numId="14">
    <w:abstractNumId w:val="0"/>
  </w:num>
  <w:num w:numId="15">
    <w:abstractNumId w:val="30"/>
  </w:num>
  <w:num w:numId="16">
    <w:abstractNumId w:val="11"/>
  </w:num>
  <w:num w:numId="17">
    <w:abstractNumId w:val="31"/>
  </w:num>
  <w:num w:numId="18">
    <w:abstractNumId w:val="3"/>
  </w:num>
  <w:num w:numId="19">
    <w:abstractNumId w:val="32"/>
  </w:num>
  <w:num w:numId="20">
    <w:abstractNumId w:val="7"/>
  </w:num>
  <w:num w:numId="21">
    <w:abstractNumId w:val="1"/>
  </w:num>
  <w:num w:numId="22">
    <w:abstractNumId w:val="6"/>
  </w:num>
  <w:num w:numId="23">
    <w:abstractNumId w:val="34"/>
  </w:num>
  <w:num w:numId="24">
    <w:abstractNumId w:val="27"/>
  </w:num>
  <w:num w:numId="25">
    <w:abstractNumId w:val="2"/>
  </w:num>
  <w:num w:numId="26">
    <w:abstractNumId w:val="5"/>
  </w:num>
  <w:num w:numId="27">
    <w:abstractNumId w:val="24"/>
  </w:num>
  <w:num w:numId="28">
    <w:abstractNumId w:val="10"/>
  </w:num>
  <w:num w:numId="29">
    <w:abstractNumId w:val="22"/>
  </w:num>
  <w:num w:numId="30">
    <w:abstractNumId w:val="28"/>
  </w:num>
  <w:num w:numId="31">
    <w:abstractNumId w:val="4"/>
  </w:num>
  <w:num w:numId="32">
    <w:abstractNumId w:val="20"/>
  </w:num>
  <w:num w:numId="33">
    <w:abstractNumId w:val="9"/>
  </w:num>
  <w:num w:numId="34">
    <w:abstractNumId w:val="33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733"/>
    <w:rsid w:val="000155C2"/>
    <w:rsid w:val="000216BF"/>
    <w:rsid w:val="00023AEB"/>
    <w:rsid w:val="00026C37"/>
    <w:rsid w:val="00032071"/>
    <w:rsid w:val="00032620"/>
    <w:rsid w:val="0004343D"/>
    <w:rsid w:val="00051047"/>
    <w:rsid w:val="0005110D"/>
    <w:rsid w:val="000736CF"/>
    <w:rsid w:val="00075972"/>
    <w:rsid w:val="00083582"/>
    <w:rsid w:val="000953CB"/>
    <w:rsid w:val="000A0957"/>
    <w:rsid w:val="000A6BEF"/>
    <w:rsid w:val="000B09E2"/>
    <w:rsid w:val="000B66E6"/>
    <w:rsid w:val="000C065F"/>
    <w:rsid w:val="000D7370"/>
    <w:rsid w:val="000E1D53"/>
    <w:rsid w:val="000F393C"/>
    <w:rsid w:val="000F51C4"/>
    <w:rsid w:val="00104038"/>
    <w:rsid w:val="001211C3"/>
    <w:rsid w:val="00122973"/>
    <w:rsid w:val="0012493D"/>
    <w:rsid w:val="001327F0"/>
    <w:rsid w:val="001519F5"/>
    <w:rsid w:val="001836B3"/>
    <w:rsid w:val="001B0E65"/>
    <w:rsid w:val="001B233F"/>
    <w:rsid w:val="001B6277"/>
    <w:rsid w:val="001B7ABC"/>
    <w:rsid w:val="001C1F34"/>
    <w:rsid w:val="001D5A95"/>
    <w:rsid w:val="001E4B13"/>
    <w:rsid w:val="001E765C"/>
    <w:rsid w:val="001E7E8A"/>
    <w:rsid w:val="00216C20"/>
    <w:rsid w:val="002404E7"/>
    <w:rsid w:val="00241767"/>
    <w:rsid w:val="00244DFC"/>
    <w:rsid w:val="002477A8"/>
    <w:rsid w:val="002737A3"/>
    <w:rsid w:val="002800B8"/>
    <w:rsid w:val="00286E59"/>
    <w:rsid w:val="00296D30"/>
    <w:rsid w:val="00297302"/>
    <w:rsid w:val="002A30F5"/>
    <w:rsid w:val="002A6507"/>
    <w:rsid w:val="002A7177"/>
    <w:rsid w:val="002C0D74"/>
    <w:rsid w:val="002C0FC3"/>
    <w:rsid w:val="002D1F82"/>
    <w:rsid w:val="002D4814"/>
    <w:rsid w:val="002D5AF4"/>
    <w:rsid w:val="002F01F2"/>
    <w:rsid w:val="00300A5D"/>
    <w:rsid w:val="00332413"/>
    <w:rsid w:val="00334A53"/>
    <w:rsid w:val="00345632"/>
    <w:rsid w:val="00350B7F"/>
    <w:rsid w:val="00372E0B"/>
    <w:rsid w:val="00375EDF"/>
    <w:rsid w:val="00383C7F"/>
    <w:rsid w:val="00391DE8"/>
    <w:rsid w:val="003955A7"/>
    <w:rsid w:val="003A18A5"/>
    <w:rsid w:val="003B0323"/>
    <w:rsid w:val="003B0EF9"/>
    <w:rsid w:val="003C18A3"/>
    <w:rsid w:val="003D3DC1"/>
    <w:rsid w:val="004028A2"/>
    <w:rsid w:val="004131ED"/>
    <w:rsid w:val="00436833"/>
    <w:rsid w:val="0044285D"/>
    <w:rsid w:val="004504A0"/>
    <w:rsid w:val="004517E8"/>
    <w:rsid w:val="00453681"/>
    <w:rsid w:val="004731D4"/>
    <w:rsid w:val="00474045"/>
    <w:rsid w:val="00487090"/>
    <w:rsid w:val="00491590"/>
    <w:rsid w:val="004922EF"/>
    <w:rsid w:val="00493DEF"/>
    <w:rsid w:val="00497C6D"/>
    <w:rsid w:val="004A76AD"/>
    <w:rsid w:val="004B33FA"/>
    <w:rsid w:val="004B3546"/>
    <w:rsid w:val="004B3839"/>
    <w:rsid w:val="004B46E9"/>
    <w:rsid w:val="004C200C"/>
    <w:rsid w:val="004C2316"/>
    <w:rsid w:val="004C2B3C"/>
    <w:rsid w:val="004D6466"/>
    <w:rsid w:val="004F19CE"/>
    <w:rsid w:val="004F4FBA"/>
    <w:rsid w:val="00501B44"/>
    <w:rsid w:val="00501B9B"/>
    <w:rsid w:val="00520316"/>
    <w:rsid w:val="00545954"/>
    <w:rsid w:val="00547FF5"/>
    <w:rsid w:val="00550058"/>
    <w:rsid w:val="00560DB9"/>
    <w:rsid w:val="005642DE"/>
    <w:rsid w:val="005662AC"/>
    <w:rsid w:val="005759FB"/>
    <w:rsid w:val="0058553B"/>
    <w:rsid w:val="00591547"/>
    <w:rsid w:val="005B2BC5"/>
    <w:rsid w:val="005B78AC"/>
    <w:rsid w:val="005C01E8"/>
    <w:rsid w:val="005C19EE"/>
    <w:rsid w:val="005C5CF7"/>
    <w:rsid w:val="005C65A0"/>
    <w:rsid w:val="005D4BD5"/>
    <w:rsid w:val="005D6564"/>
    <w:rsid w:val="005E66B9"/>
    <w:rsid w:val="005F3A68"/>
    <w:rsid w:val="00602E58"/>
    <w:rsid w:val="006222C7"/>
    <w:rsid w:val="006326BC"/>
    <w:rsid w:val="00640611"/>
    <w:rsid w:val="00642E05"/>
    <w:rsid w:val="00651CB5"/>
    <w:rsid w:val="00651F96"/>
    <w:rsid w:val="006745F5"/>
    <w:rsid w:val="006753E0"/>
    <w:rsid w:val="00691526"/>
    <w:rsid w:val="00697EA9"/>
    <w:rsid w:val="006A62CA"/>
    <w:rsid w:val="006D1A7B"/>
    <w:rsid w:val="006D25A1"/>
    <w:rsid w:val="006D4E5E"/>
    <w:rsid w:val="006E4058"/>
    <w:rsid w:val="006E6171"/>
    <w:rsid w:val="006F42BA"/>
    <w:rsid w:val="00703324"/>
    <w:rsid w:val="00703A36"/>
    <w:rsid w:val="007131D5"/>
    <w:rsid w:val="0071493B"/>
    <w:rsid w:val="007169ED"/>
    <w:rsid w:val="0073437B"/>
    <w:rsid w:val="00740DB0"/>
    <w:rsid w:val="00751BD8"/>
    <w:rsid w:val="007709FA"/>
    <w:rsid w:val="007A36A9"/>
    <w:rsid w:val="007C1CCE"/>
    <w:rsid w:val="007D4CBF"/>
    <w:rsid w:val="007F3EC7"/>
    <w:rsid w:val="007F6292"/>
    <w:rsid w:val="00800E64"/>
    <w:rsid w:val="00803505"/>
    <w:rsid w:val="00814BB9"/>
    <w:rsid w:val="00815AD2"/>
    <w:rsid w:val="00821849"/>
    <w:rsid w:val="00832DC9"/>
    <w:rsid w:val="008331CD"/>
    <w:rsid w:val="00835609"/>
    <w:rsid w:val="00844A28"/>
    <w:rsid w:val="008477D7"/>
    <w:rsid w:val="00847C74"/>
    <w:rsid w:val="00861A42"/>
    <w:rsid w:val="00875A4B"/>
    <w:rsid w:val="00887FE7"/>
    <w:rsid w:val="00891C84"/>
    <w:rsid w:val="00894165"/>
    <w:rsid w:val="00894A1D"/>
    <w:rsid w:val="008973A5"/>
    <w:rsid w:val="008A5532"/>
    <w:rsid w:val="008B1CBD"/>
    <w:rsid w:val="008B50F5"/>
    <w:rsid w:val="008C793A"/>
    <w:rsid w:val="008F6A53"/>
    <w:rsid w:val="009027B4"/>
    <w:rsid w:val="00905F78"/>
    <w:rsid w:val="00921A7A"/>
    <w:rsid w:val="009877F5"/>
    <w:rsid w:val="00994B57"/>
    <w:rsid w:val="0099533A"/>
    <w:rsid w:val="009A0908"/>
    <w:rsid w:val="009A0BEC"/>
    <w:rsid w:val="009A77B7"/>
    <w:rsid w:val="009B3526"/>
    <w:rsid w:val="009B53E6"/>
    <w:rsid w:val="009E02DE"/>
    <w:rsid w:val="009F6371"/>
    <w:rsid w:val="00A13665"/>
    <w:rsid w:val="00A252F9"/>
    <w:rsid w:val="00A561B0"/>
    <w:rsid w:val="00A56225"/>
    <w:rsid w:val="00A66C3C"/>
    <w:rsid w:val="00A73F3F"/>
    <w:rsid w:val="00A77767"/>
    <w:rsid w:val="00A82400"/>
    <w:rsid w:val="00A86A8C"/>
    <w:rsid w:val="00A9007F"/>
    <w:rsid w:val="00A910B1"/>
    <w:rsid w:val="00A91DA2"/>
    <w:rsid w:val="00AC08D3"/>
    <w:rsid w:val="00AC1A69"/>
    <w:rsid w:val="00AD0446"/>
    <w:rsid w:val="00AE2202"/>
    <w:rsid w:val="00AE2F64"/>
    <w:rsid w:val="00AE43BD"/>
    <w:rsid w:val="00AE52A1"/>
    <w:rsid w:val="00B05952"/>
    <w:rsid w:val="00B07C4E"/>
    <w:rsid w:val="00B112F7"/>
    <w:rsid w:val="00B1337E"/>
    <w:rsid w:val="00B15CDB"/>
    <w:rsid w:val="00B46534"/>
    <w:rsid w:val="00B46A3E"/>
    <w:rsid w:val="00B80C58"/>
    <w:rsid w:val="00BA1B1A"/>
    <w:rsid w:val="00BA4FE5"/>
    <w:rsid w:val="00BB6A21"/>
    <w:rsid w:val="00BE3195"/>
    <w:rsid w:val="00BE4435"/>
    <w:rsid w:val="00BE57C2"/>
    <w:rsid w:val="00BE6860"/>
    <w:rsid w:val="00BF5AA6"/>
    <w:rsid w:val="00C16E45"/>
    <w:rsid w:val="00C20622"/>
    <w:rsid w:val="00C22CAB"/>
    <w:rsid w:val="00C336D0"/>
    <w:rsid w:val="00C44B04"/>
    <w:rsid w:val="00C77460"/>
    <w:rsid w:val="00C821D7"/>
    <w:rsid w:val="00C851B1"/>
    <w:rsid w:val="00C87D94"/>
    <w:rsid w:val="00C91367"/>
    <w:rsid w:val="00C9614B"/>
    <w:rsid w:val="00CA3B1A"/>
    <w:rsid w:val="00CB4AF7"/>
    <w:rsid w:val="00CB5BAF"/>
    <w:rsid w:val="00CD5084"/>
    <w:rsid w:val="00CE507B"/>
    <w:rsid w:val="00D033C0"/>
    <w:rsid w:val="00D04AC6"/>
    <w:rsid w:val="00D07168"/>
    <w:rsid w:val="00D1692F"/>
    <w:rsid w:val="00D1754D"/>
    <w:rsid w:val="00D218DD"/>
    <w:rsid w:val="00D22F52"/>
    <w:rsid w:val="00D34F1C"/>
    <w:rsid w:val="00D41D90"/>
    <w:rsid w:val="00D5504D"/>
    <w:rsid w:val="00D759E6"/>
    <w:rsid w:val="00D84359"/>
    <w:rsid w:val="00D844A9"/>
    <w:rsid w:val="00D91BAA"/>
    <w:rsid w:val="00D91EAA"/>
    <w:rsid w:val="00DB2279"/>
    <w:rsid w:val="00DB3812"/>
    <w:rsid w:val="00DB4C20"/>
    <w:rsid w:val="00DC1EEA"/>
    <w:rsid w:val="00DC7746"/>
    <w:rsid w:val="00DD2A62"/>
    <w:rsid w:val="00DE2E07"/>
    <w:rsid w:val="00DE4A26"/>
    <w:rsid w:val="00DF5333"/>
    <w:rsid w:val="00DF7B8F"/>
    <w:rsid w:val="00E01487"/>
    <w:rsid w:val="00E0344E"/>
    <w:rsid w:val="00E30B2B"/>
    <w:rsid w:val="00E31733"/>
    <w:rsid w:val="00E3461C"/>
    <w:rsid w:val="00E4251D"/>
    <w:rsid w:val="00E43E74"/>
    <w:rsid w:val="00E727DD"/>
    <w:rsid w:val="00E74544"/>
    <w:rsid w:val="00E86335"/>
    <w:rsid w:val="00EA400E"/>
    <w:rsid w:val="00EB627E"/>
    <w:rsid w:val="00ED508C"/>
    <w:rsid w:val="00EE1127"/>
    <w:rsid w:val="00EE2BE1"/>
    <w:rsid w:val="00EF7FE2"/>
    <w:rsid w:val="00F029BE"/>
    <w:rsid w:val="00F036BC"/>
    <w:rsid w:val="00F136C7"/>
    <w:rsid w:val="00F16189"/>
    <w:rsid w:val="00F16C5F"/>
    <w:rsid w:val="00F16EF9"/>
    <w:rsid w:val="00F20CBD"/>
    <w:rsid w:val="00F217DA"/>
    <w:rsid w:val="00F22816"/>
    <w:rsid w:val="00F46C0B"/>
    <w:rsid w:val="00F62A36"/>
    <w:rsid w:val="00F63648"/>
    <w:rsid w:val="00F66048"/>
    <w:rsid w:val="00F72034"/>
    <w:rsid w:val="00F72CFD"/>
    <w:rsid w:val="00F74B7B"/>
    <w:rsid w:val="00F8402B"/>
    <w:rsid w:val="00F87098"/>
    <w:rsid w:val="00FA714D"/>
    <w:rsid w:val="00FB30CC"/>
    <w:rsid w:val="00FC0DC3"/>
    <w:rsid w:val="00FC7681"/>
    <w:rsid w:val="00FD1D4B"/>
    <w:rsid w:val="00FE537C"/>
    <w:rsid w:val="00FE61C2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6833"/>
    <w:pPr>
      <w:ind w:left="720"/>
      <w:contextualSpacing/>
    </w:pPr>
  </w:style>
  <w:style w:type="table" w:styleId="Svijetlosjenanje-Isticanje2">
    <w:name w:val="Light Shading Accent 2"/>
    <w:basedOn w:val="Obinatablica"/>
    <w:uiPriority w:val="60"/>
    <w:rsid w:val="00C44B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semiHidden/>
    <w:unhideWhenUsed/>
    <w:rsid w:val="00A2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5084"/>
  </w:style>
  <w:style w:type="paragraph" w:styleId="Podnoje">
    <w:name w:val="footer"/>
    <w:basedOn w:val="Normal"/>
    <w:link w:val="PodnojeChar"/>
    <w:uiPriority w:val="99"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5084"/>
  </w:style>
  <w:style w:type="paragraph" w:styleId="Tekstbalonia">
    <w:name w:val="Balloon Text"/>
    <w:basedOn w:val="Normal"/>
    <w:link w:val="TekstbaloniaChar"/>
    <w:uiPriority w:val="99"/>
    <w:semiHidden/>
    <w:unhideWhenUsed/>
    <w:rsid w:val="002C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D74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Zadanifontodlomka"/>
    <w:rsid w:val="00E30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EA72C-C40E-4925-8F45-39B97B67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2485</Words>
  <Characters>14165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2014-09-29T06:46:00Z</cp:lastPrinted>
  <dcterms:created xsi:type="dcterms:W3CDTF">2022-02-15T13:54:00Z</dcterms:created>
  <dcterms:modified xsi:type="dcterms:W3CDTF">2022-02-15T13:54:00Z</dcterms:modified>
</cp:coreProperties>
</file>