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F3" w:rsidRPr="00973A3A" w:rsidRDefault="00CE46F3" w:rsidP="00CE46F3">
      <w:pPr>
        <w:jc w:val="center"/>
        <w:rPr>
          <w:b/>
          <w:bCs/>
          <w:color w:val="000000"/>
          <w:sz w:val="32"/>
          <w:u w:val="single"/>
        </w:rPr>
      </w:pPr>
      <w:r w:rsidRPr="00973A3A">
        <w:rPr>
          <w:b/>
          <w:bCs/>
          <w:color w:val="000000"/>
          <w:sz w:val="28"/>
        </w:rPr>
        <w:t>NASTAVNI PLAN ZA ZANIMANJE</w:t>
      </w:r>
      <w:r w:rsidRPr="00973A3A">
        <w:rPr>
          <w:b/>
          <w:bCs/>
          <w:color w:val="000000"/>
          <w:sz w:val="32"/>
          <w:u w:val="single"/>
        </w:rPr>
        <w:t>: KOZMETIČAR-JMO</w:t>
      </w:r>
    </w:p>
    <w:p w:rsidR="00CE46F3" w:rsidRPr="00973A3A" w:rsidRDefault="00CE46F3" w:rsidP="00CE46F3">
      <w:pPr>
        <w:jc w:val="center"/>
        <w:rPr>
          <w:b/>
          <w:bCs/>
          <w:color w:val="000000"/>
          <w:sz w:val="32"/>
          <w:u w:val="single"/>
        </w:rPr>
      </w:pPr>
    </w:p>
    <w:p w:rsidR="00CE46F3" w:rsidRPr="00973A3A" w:rsidRDefault="00CE46F3" w:rsidP="00CE46F3">
      <w:pPr>
        <w:jc w:val="center"/>
        <w:rPr>
          <w:b/>
          <w:bCs/>
          <w:color w:val="000000"/>
        </w:rPr>
      </w:pPr>
    </w:p>
    <w:p w:rsidR="00CE46F3" w:rsidRPr="00973A3A" w:rsidRDefault="00CE46F3" w:rsidP="00CE46F3">
      <w:pPr>
        <w:pStyle w:val="Tijeloteksta-uvlaka2"/>
        <w:jc w:val="left"/>
        <w:rPr>
          <w:bCs w:val="0"/>
          <w:i/>
          <w:iCs/>
          <w:color w:val="000000"/>
          <w:sz w:val="22"/>
          <w:szCs w:val="22"/>
          <w:u w:val="single"/>
        </w:rPr>
      </w:pPr>
      <w:r w:rsidRPr="00973A3A">
        <w:rPr>
          <w:i/>
          <w:iCs/>
          <w:color w:val="000000"/>
          <w:sz w:val="22"/>
          <w:szCs w:val="22"/>
        </w:rPr>
        <w:t xml:space="preserve">A </w:t>
      </w:r>
      <w:r w:rsidRPr="00973A3A">
        <w:rPr>
          <w:bCs w:val="0"/>
          <w:i/>
          <w:iCs/>
          <w:color w:val="000000"/>
          <w:sz w:val="22"/>
          <w:szCs w:val="22"/>
        </w:rPr>
        <w:t>)</w:t>
      </w:r>
      <w:r w:rsidRPr="00973A3A">
        <w:rPr>
          <w:i/>
          <w:iCs/>
          <w:color w:val="000000"/>
          <w:sz w:val="22"/>
          <w:szCs w:val="22"/>
        </w:rPr>
        <w:t>Općeobrazovni dio</w:t>
      </w:r>
      <w:r w:rsidRPr="00973A3A">
        <w:rPr>
          <w:bCs w:val="0"/>
          <w:i/>
          <w:iCs/>
          <w:color w:val="000000"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823"/>
        <w:gridCol w:w="1021"/>
        <w:gridCol w:w="823"/>
        <w:gridCol w:w="1021"/>
        <w:gridCol w:w="823"/>
        <w:gridCol w:w="1021"/>
        <w:gridCol w:w="1004"/>
      </w:tblGrid>
      <w:tr w:rsidR="00CE46F3" w:rsidRPr="00973A3A" w:rsidTr="00C15346">
        <w:trPr>
          <w:cantSplit/>
          <w:trHeight w:val="9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Naziv predmeta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Ukupni broj sati</w:t>
            </w:r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Hrvatski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jezik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306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Strani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jezik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204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Povijest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Vjeronauk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etika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102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Tjelesna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zdravstvena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kultura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102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Politika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gospodarstvo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854</w:t>
            </w:r>
          </w:p>
        </w:tc>
      </w:tr>
    </w:tbl>
    <w:p w:rsidR="00CE46F3" w:rsidRPr="00973A3A" w:rsidRDefault="00CE46F3" w:rsidP="00CE46F3">
      <w:pPr>
        <w:pStyle w:val="Tijeloteksta-uvlaka2"/>
        <w:rPr>
          <w:bCs w:val="0"/>
          <w:i/>
          <w:iCs/>
          <w:color w:val="000000"/>
        </w:rPr>
      </w:pPr>
      <w:r w:rsidRPr="00973A3A">
        <w:rPr>
          <w:bCs w:val="0"/>
          <w:i/>
          <w:iCs/>
          <w:color w:val="000000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  <w:szCs w:val="20"/>
          <w:lang w:eastAsia="en-US"/>
        </w:rPr>
      </w:pPr>
      <w:r w:rsidRPr="00973A3A">
        <w:rPr>
          <w:color w:val="000000"/>
          <w:lang w:val="de-DE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</w:rPr>
      </w:pPr>
    </w:p>
    <w:p w:rsidR="00CE46F3" w:rsidRPr="00973A3A" w:rsidRDefault="00CE46F3" w:rsidP="00CE46F3">
      <w:pPr>
        <w:pStyle w:val="Naslov6"/>
        <w:rPr>
          <w:color w:val="000000"/>
        </w:rPr>
      </w:pP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t xml:space="preserve">B) Stručno- teorijski dio s izbornom nastavom </w:t>
      </w:r>
    </w:p>
    <w:tbl>
      <w:tblPr>
        <w:tblpPr w:leftFromText="180" w:rightFromText="180" w:vertAnchor="text" w:horzAnchor="margin" w:tblpY="15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766"/>
        <w:gridCol w:w="1086"/>
        <w:gridCol w:w="831"/>
        <w:gridCol w:w="1040"/>
        <w:gridCol w:w="831"/>
        <w:gridCol w:w="1040"/>
        <w:gridCol w:w="1028"/>
      </w:tblGrid>
      <w:tr w:rsidR="00CE46F3" w:rsidRPr="00973A3A" w:rsidTr="00C15346">
        <w:trPr>
          <w:cantSplit/>
          <w:trHeight w:val="9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Naziv predmeta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Ukupni broj sati</w:t>
            </w:r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Matematika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struci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137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Osnove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kozmetike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169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Kozmetologija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134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Primijenjena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kemija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Psihologija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komunikacije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pStyle w:val="Zaglavlje"/>
              <w:tabs>
                <w:tab w:val="left" w:pos="708"/>
              </w:tabs>
              <w:jc w:val="center"/>
              <w:rPr>
                <w:color w:val="000000"/>
              </w:rPr>
            </w:pPr>
            <w:r w:rsidRPr="00973A3A">
              <w:rPr>
                <w:color w:val="000000"/>
                <w:sz w:val="22"/>
                <w:szCs w:val="22"/>
              </w:rPr>
              <w:t>67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Anatomija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fiziologija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pStyle w:val="Zaglavlje"/>
              <w:tabs>
                <w:tab w:val="left" w:pos="708"/>
              </w:tabs>
              <w:jc w:val="center"/>
              <w:rPr>
                <w:color w:val="000000"/>
              </w:rPr>
            </w:pPr>
            <w:r w:rsidRPr="00973A3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Dermatologija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Dijetetika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Izborna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169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s-ES"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</w:rPr>
              <w:t xml:space="preserve">Tjelesna i zdravstvena kultura </w:t>
            </w:r>
          </w:p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s-ES" w:eastAsia="en-US"/>
              </w:rPr>
            </w:pPr>
            <w:proofErr w:type="spellStart"/>
            <w:r w:rsidRPr="00E77EB5">
              <w:rPr>
                <w:i/>
                <w:iCs/>
                <w:color w:val="000000"/>
                <w:sz w:val="22"/>
                <w:szCs w:val="22"/>
                <w:lang w:val="es-ES"/>
              </w:rPr>
              <w:t>Matematika</w:t>
            </w:r>
            <w:proofErr w:type="spellEnd"/>
            <w:r w:rsidRPr="00E77EB5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 u </w:t>
            </w:r>
            <w:proofErr w:type="spellStart"/>
            <w:r w:rsidRPr="00E77EB5">
              <w:rPr>
                <w:i/>
                <w:iCs/>
                <w:color w:val="000000"/>
                <w:sz w:val="22"/>
                <w:szCs w:val="22"/>
                <w:lang w:val="es-ES"/>
              </w:rPr>
              <w:t>struci</w:t>
            </w:r>
            <w:proofErr w:type="spellEnd"/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Strukovni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predmeti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810</w:t>
            </w:r>
          </w:p>
        </w:tc>
      </w:tr>
    </w:tbl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lastRenderedPageBreak/>
        <w:t xml:space="preserve">C ) Praktični dio 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  <w:szCs w:val="20"/>
          <w:lang w:eastAsia="en-US"/>
        </w:rPr>
      </w:pPr>
      <w:r w:rsidRPr="00973A3A">
        <w:rPr>
          <w:color w:val="000000"/>
          <w:lang w:eastAsia="en-US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1542"/>
        <w:gridCol w:w="1542"/>
        <w:gridCol w:w="1417"/>
        <w:gridCol w:w="1559"/>
      </w:tblGrid>
      <w:tr w:rsidR="00CE46F3" w:rsidRPr="00973A3A" w:rsidTr="00C15346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Nastavni predmet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Ukupni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sati</w:t>
            </w:r>
            <w:proofErr w:type="spellEnd"/>
          </w:p>
        </w:tc>
      </w:tr>
      <w:tr w:rsidR="00CE46F3" w:rsidRPr="00973A3A" w:rsidTr="00C153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trHeight w:val="3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CE46F3" w:rsidRPr="006061F9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Prakti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</w:t>
            </w:r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u</w:t>
            </w:r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š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koli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  <w:p w:rsidR="00CE46F3" w:rsidRPr="006061F9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6061F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Tehnolo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>š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ke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vje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>ž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be</w:t>
            </w:r>
            <w:proofErr w:type="spellEnd"/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de-DE"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Osnove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računalstva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s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vježbama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val="de-DE" w:eastAsia="en-US"/>
              </w:rPr>
            </w:pPr>
            <w:r w:rsidRPr="00973A3A">
              <w:rPr>
                <w:b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255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35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200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70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-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96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64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790</w:t>
            </w:r>
          </w:p>
        </w:tc>
      </w:tr>
      <w:tr w:rsidR="00CE46F3" w:rsidRPr="00973A3A" w:rsidTr="00C15346">
        <w:trPr>
          <w:trHeight w:val="3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Prakti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</w:t>
            </w:r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u</w:t>
            </w:r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radnom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procesu</w:t>
            </w:r>
            <w:proofErr w:type="spellEnd"/>
            <w:proofErr w:type="gram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1810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1810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Sveukupno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2600</w:t>
            </w:r>
          </w:p>
        </w:tc>
      </w:tr>
    </w:tbl>
    <w:p w:rsidR="00CE46F3" w:rsidRPr="00973A3A" w:rsidRDefault="00CE46F3" w:rsidP="00CE46F3">
      <w:pPr>
        <w:overflowPunct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973A3A">
        <w:rPr>
          <w:color w:val="000000"/>
          <w:lang w:val="en-US" w:eastAsia="en-US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i/>
          <w:color w:val="000000"/>
          <w:sz w:val="22"/>
          <w:szCs w:val="22"/>
          <w:lang w:eastAsia="en-US"/>
        </w:rPr>
      </w:pPr>
    </w:p>
    <w:p w:rsidR="00CE46F3" w:rsidRPr="00973A3A" w:rsidRDefault="00CE46F3" w:rsidP="00CE46F3">
      <w:pPr>
        <w:pStyle w:val="Popis"/>
        <w:rPr>
          <w:i/>
          <w:color w:val="000000"/>
          <w:sz w:val="22"/>
          <w:szCs w:val="22"/>
          <w:lang w:val="hr-HR"/>
        </w:rPr>
      </w:pPr>
      <w:r w:rsidRPr="00973A3A">
        <w:rPr>
          <w:i/>
          <w:color w:val="000000"/>
          <w:sz w:val="22"/>
          <w:szCs w:val="22"/>
          <w:lang w:val="hr-HR"/>
        </w:rPr>
        <w:t> </w:t>
      </w: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t>D) Ukupno nastave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242"/>
        <w:gridCol w:w="1242"/>
        <w:gridCol w:w="1242"/>
        <w:gridCol w:w="935"/>
      </w:tblGrid>
      <w:tr w:rsidR="00CE46F3" w:rsidRPr="00973A3A" w:rsidTr="00C15346">
        <w:trPr>
          <w:cantSplit/>
          <w:trHeight w:val="90"/>
        </w:trPr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 </w:t>
            </w:r>
            <w:r w:rsidRPr="00973A3A">
              <w:rPr>
                <w:b/>
                <w:color w:val="000000"/>
                <w:sz w:val="22"/>
                <w:szCs w:val="22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Ukupni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sati</w:t>
            </w:r>
            <w:proofErr w:type="spellEnd"/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color w:val="000000"/>
                <w:lang w:val="de-DE"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A) Općeobrazovni dio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854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lang w:val="es-E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 xml:space="preserve">B) Stručno- teorijski dio s izbornom nastavom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C) Praktični dio s tehnološkim vježbama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2600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Ukupno A)+B)+C)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4264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6"/>
    <w:rsid w:val="0065298D"/>
    <w:rsid w:val="00A612CE"/>
    <w:rsid w:val="00CE46F3"/>
    <w:rsid w:val="00F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E6A3-C023-46AB-98D3-2A3E344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CE46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CE46F3"/>
    <w:rPr>
      <w:rFonts w:ascii="Times New Roman" w:eastAsia="Times New Roman" w:hAnsi="Times New Roman" w:cs="Times New Roman"/>
      <w:b/>
      <w:bCs/>
      <w:lang w:eastAsia="hr-HR"/>
    </w:rPr>
  </w:style>
  <w:style w:type="paragraph" w:styleId="Tijeloteksta-uvlaka2">
    <w:name w:val="Body Text Indent 2"/>
    <w:aliases w:val="  uvlaka 2,  uvlaka 21,  uvlaka 211,Tijelo teksta1,  uvlaka 2111,Tijelo teksta11,  uvlaka 21111, uvlaka 3"/>
    <w:basedOn w:val="Normal"/>
    <w:link w:val="Tijeloteksta-uvlaka2Char"/>
    <w:rsid w:val="00CE46F3"/>
    <w:pPr>
      <w:ind w:left="360"/>
      <w:jc w:val="center"/>
    </w:pPr>
    <w:rPr>
      <w:b/>
      <w:bCs/>
      <w:sz w:val="28"/>
    </w:rPr>
  </w:style>
  <w:style w:type="character" w:customStyle="1" w:styleId="Tijeloteksta-uvlaka2Char">
    <w:name w:val="Tijelo teksta - uvlaka 2 Char"/>
    <w:aliases w:val="  uvlaka 2 Char,  uvlaka 21 Char,  uvlaka 211 Char,Tijelo teksta1 Char,  uvlaka 2111 Char,Tijelo teksta11 Char,  uvlaka 21111 Char, uvlaka 3 Char"/>
    <w:basedOn w:val="Zadanifontodlomka"/>
    <w:link w:val="Tijeloteksta-uvlaka2"/>
    <w:rsid w:val="00CE46F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CE46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46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CE46F3"/>
    <w:pPr>
      <w:overflowPunct w:val="0"/>
      <w:autoSpaceDE w:val="0"/>
      <w:autoSpaceDN w:val="0"/>
      <w:adjustRightInd w:val="0"/>
      <w:ind w:left="283" w:hanging="283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2017-06-16T10:28:00Z</dcterms:created>
  <dcterms:modified xsi:type="dcterms:W3CDTF">2017-06-16T10:28:00Z</dcterms:modified>
</cp:coreProperties>
</file>