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5F" w:rsidRDefault="00421B5F" w:rsidP="00421B5F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421B5F" w:rsidRDefault="00421B5F" w:rsidP="00421B5F"/>
    <w:p w:rsidR="00421B5F" w:rsidRPr="001945E3" w:rsidRDefault="00421B5F" w:rsidP="00421B5F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421B5F" w:rsidRPr="006D6FEA" w:rsidRDefault="00421B5F" w:rsidP="00421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421B5F" w:rsidRDefault="00421B5F" w:rsidP="00421B5F"/>
    <w:p w:rsidR="00421B5F" w:rsidRPr="0045149D" w:rsidRDefault="00421B5F" w:rsidP="00421B5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hrvatskog jezika 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24 sata tjedno.  </w:t>
      </w:r>
    </w:p>
    <w:p w:rsidR="00421B5F" w:rsidRDefault="00421B5F" w:rsidP="00421B5F">
      <w:pPr>
        <w:pStyle w:val="Odlomakpopisa"/>
      </w:pPr>
    </w:p>
    <w:p w:rsidR="00421B5F" w:rsidRPr="0045149D" w:rsidRDefault="00421B5F" w:rsidP="00421B5F">
      <w:pPr>
        <w:pStyle w:val="Odlomakpopisa"/>
      </w:pPr>
      <w:r>
        <w:t>Mjesto rada: Mješovita industrijsko-obrtnička škola, Karlovac, Domobranska 2.</w:t>
      </w:r>
    </w:p>
    <w:p w:rsidR="00421B5F" w:rsidRDefault="00421B5F" w:rsidP="00421B5F"/>
    <w:p w:rsidR="00421B5F" w:rsidRDefault="00421B5F" w:rsidP="00421B5F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421B5F" w:rsidRDefault="00421B5F" w:rsidP="00421B5F"/>
    <w:p w:rsidR="00421B5F" w:rsidRDefault="00421B5F" w:rsidP="00421B5F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421B5F" w:rsidRDefault="00421B5F" w:rsidP="00421B5F">
      <w:pPr>
        <w:ind w:firstLine="360"/>
        <w:rPr>
          <w:i/>
          <w:color w:val="FF0000"/>
        </w:rPr>
      </w:pPr>
    </w:p>
    <w:p w:rsidR="00421B5F" w:rsidRPr="00255532" w:rsidRDefault="00421B5F" w:rsidP="00421B5F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421B5F" w:rsidRPr="00D45556" w:rsidRDefault="00421B5F" w:rsidP="00421B5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421B5F" w:rsidRPr="00D45556" w:rsidRDefault="00421B5F" w:rsidP="00421B5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421B5F" w:rsidRPr="00D45556" w:rsidRDefault="00421B5F" w:rsidP="00421B5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421B5F" w:rsidRPr="00D45556" w:rsidRDefault="00421B5F" w:rsidP="00421B5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uvjerenje</w:t>
      </w:r>
      <w:proofErr w:type="spell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</w:t>
      </w:r>
      <w:proofErr w:type="spellEnd"/>
      <w:r w:rsidRPr="00D45556">
        <w:rPr>
          <w:lang w:val="en-US"/>
        </w:rPr>
        <w:t xml:space="preserve">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glede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421B5F" w:rsidRPr="00D45556" w:rsidRDefault="00421B5F" w:rsidP="00421B5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elektronički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421B5F" w:rsidRPr="00D45556" w:rsidRDefault="00421B5F" w:rsidP="00421B5F">
      <w:pPr>
        <w:pStyle w:val="Odlomakpopisa"/>
        <w:jc w:val="both"/>
        <w:rPr>
          <w:lang w:val="en-US"/>
        </w:rPr>
      </w:pPr>
    </w:p>
    <w:p w:rsidR="00421B5F" w:rsidRPr="00D45556" w:rsidRDefault="00421B5F" w:rsidP="00421B5F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će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421B5F" w:rsidRDefault="00421B5F" w:rsidP="00421B5F">
      <w:pPr>
        <w:ind w:firstLine="360"/>
        <w:jc w:val="both"/>
        <w:rPr>
          <w:szCs w:val="20"/>
          <w:lang w:val="en-US"/>
        </w:rPr>
      </w:pPr>
    </w:p>
    <w:p w:rsidR="00421B5F" w:rsidRDefault="00421B5F" w:rsidP="00421B5F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421B5F" w:rsidRDefault="00421B5F" w:rsidP="00421B5F">
      <w:pPr>
        <w:jc w:val="both"/>
        <w:rPr>
          <w:lang w:val="pl-PL"/>
        </w:rPr>
      </w:pPr>
    </w:p>
    <w:p w:rsidR="00421B5F" w:rsidRPr="00EB56B6" w:rsidRDefault="00421B5F" w:rsidP="00421B5F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421B5F" w:rsidRDefault="00421B5F" w:rsidP="00421B5F"/>
    <w:p w:rsidR="00421B5F" w:rsidRDefault="00421B5F" w:rsidP="00421B5F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421B5F" w:rsidRDefault="003063B6" w:rsidP="00421B5F">
      <w:pPr>
        <w:ind w:right="-283" w:firstLine="708"/>
        <w:rPr>
          <w:rStyle w:val="Hiperveza"/>
          <w:color w:val="auto"/>
        </w:rPr>
      </w:pPr>
      <w:hyperlink r:id="rId5" w:history="1">
        <w:r w:rsidR="00421B5F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421B5F" w:rsidRPr="00BC6DD7" w:rsidRDefault="00421B5F" w:rsidP="00421B5F">
      <w:pPr>
        <w:ind w:right="-283" w:firstLine="708"/>
        <w:rPr>
          <w:rStyle w:val="Hiperveza"/>
          <w:color w:val="auto"/>
        </w:rPr>
      </w:pPr>
    </w:p>
    <w:p w:rsidR="00421B5F" w:rsidRDefault="00421B5F" w:rsidP="00421B5F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421B5F" w:rsidRDefault="00421B5F" w:rsidP="00421B5F">
      <w:pPr>
        <w:ind w:firstLine="708"/>
      </w:pPr>
    </w:p>
    <w:p w:rsidR="00421B5F" w:rsidRDefault="00421B5F" w:rsidP="00421B5F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421B5F" w:rsidRDefault="00421B5F" w:rsidP="00421B5F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421B5F" w:rsidRDefault="00421B5F" w:rsidP="00421B5F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421B5F" w:rsidRDefault="00421B5F" w:rsidP="00421B5F">
      <w:pPr>
        <w:ind w:firstLine="708"/>
      </w:pPr>
    </w:p>
    <w:p w:rsidR="00421B5F" w:rsidRDefault="00421B5F" w:rsidP="00421B5F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421B5F" w:rsidRPr="00211871" w:rsidRDefault="00421B5F" w:rsidP="00421B5F">
      <w:pPr>
        <w:ind w:firstLine="708"/>
      </w:pPr>
    </w:p>
    <w:p w:rsidR="00421B5F" w:rsidRDefault="00421B5F" w:rsidP="00421B5F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421B5F" w:rsidRDefault="00421B5F" w:rsidP="00421B5F">
      <w:r>
        <w:t>odredbama Pravilnika o načinu i postupku zapošljavanja u Mješovitoj industrijsko-obrtničkoj školi, Karlovac, koji je dostupan na mrežnim stranicama Škole.</w:t>
      </w:r>
    </w:p>
    <w:p w:rsidR="00421B5F" w:rsidRDefault="00421B5F" w:rsidP="00421B5F">
      <w:pPr>
        <w:ind w:firstLine="708"/>
      </w:pPr>
      <w:r>
        <w:t>Ako kandidat ne pristupi procjeni i vrednovanju smatrat će se da je povukao prijavu na natječaj.</w:t>
      </w:r>
    </w:p>
    <w:p w:rsidR="00421B5F" w:rsidRDefault="00421B5F" w:rsidP="00421B5F">
      <w:pPr>
        <w:ind w:firstLine="708"/>
      </w:pPr>
    </w:p>
    <w:p w:rsidR="00421B5F" w:rsidRDefault="00421B5F" w:rsidP="00421B5F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421B5F" w:rsidRDefault="00421B5F" w:rsidP="00421B5F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421B5F" w:rsidRDefault="00421B5F" w:rsidP="00421B5F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421B5F" w:rsidRDefault="00421B5F" w:rsidP="00421B5F"/>
    <w:p w:rsidR="00421B5F" w:rsidRDefault="00421B5F" w:rsidP="00421B5F">
      <w:pPr>
        <w:ind w:left="708"/>
        <w:jc w:val="both"/>
      </w:pPr>
      <w:r>
        <w:t>KLASA: 119-04/19-01/7</w:t>
      </w:r>
    </w:p>
    <w:p w:rsidR="00421B5F" w:rsidRDefault="00421B5F" w:rsidP="00421B5F">
      <w:pPr>
        <w:ind w:left="708"/>
        <w:jc w:val="both"/>
      </w:pPr>
      <w:r>
        <w:t>URBROJ: 2133-48-01-19-01</w:t>
      </w:r>
    </w:p>
    <w:p w:rsidR="00421B5F" w:rsidRDefault="00421B5F" w:rsidP="00421B5F">
      <w:r>
        <w:t xml:space="preserve">            Karlovac, 23. kolovoza 2019.</w:t>
      </w:r>
      <w:r w:rsidRPr="0053050B">
        <w:t xml:space="preserve"> </w:t>
      </w:r>
      <w:r>
        <w:t xml:space="preserve">     </w:t>
      </w:r>
    </w:p>
    <w:p w:rsidR="00421B5F" w:rsidRDefault="00421B5F" w:rsidP="00421B5F"/>
    <w:p w:rsidR="00421B5F" w:rsidRDefault="00421B5F" w:rsidP="00421B5F">
      <w:pPr>
        <w:jc w:val="right"/>
      </w:pPr>
      <w:r>
        <w:t xml:space="preserve">                                                             Ravnateljica:</w:t>
      </w:r>
    </w:p>
    <w:p w:rsidR="00421B5F" w:rsidRDefault="00421B5F" w:rsidP="00421B5F">
      <w:pPr>
        <w:jc w:val="right"/>
      </w:pPr>
    </w:p>
    <w:p w:rsidR="00421B5F" w:rsidRDefault="00421B5F" w:rsidP="00421B5F">
      <w:pPr>
        <w:jc w:val="right"/>
      </w:pPr>
    </w:p>
    <w:p w:rsidR="007648E3" w:rsidRDefault="00421B5F" w:rsidP="00421B5F">
      <w:pPr>
        <w:jc w:val="right"/>
      </w:pPr>
      <w:r>
        <w:t>Snježana Erdeljac, dipl. ing.</w:t>
      </w:r>
    </w:p>
    <w:sectPr w:rsidR="007648E3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5F"/>
    <w:rsid w:val="003063B6"/>
    <w:rsid w:val="00421B5F"/>
    <w:rsid w:val="007648E3"/>
    <w:rsid w:val="00C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686F-FD3A-43A7-9F96-94E8486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B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2019-08-22T10:13:00Z</cp:lastPrinted>
  <dcterms:created xsi:type="dcterms:W3CDTF">2019-08-23T08:12:00Z</dcterms:created>
  <dcterms:modified xsi:type="dcterms:W3CDTF">2019-08-23T08:12:00Z</dcterms:modified>
</cp:coreProperties>
</file>