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63" w:rsidRPr="00FB2490" w:rsidRDefault="00FB2490" w:rsidP="00FB2490">
      <w:pPr>
        <w:jc w:val="center"/>
        <w:rPr>
          <w:b/>
          <w:color w:val="231F20"/>
          <w:sz w:val="26"/>
          <w:szCs w:val="26"/>
          <w:shd w:val="clear" w:color="auto" w:fill="FFFFFF"/>
        </w:rPr>
      </w:pPr>
      <w:r w:rsidRPr="00FB2490">
        <w:rPr>
          <w:b/>
          <w:color w:val="231F20"/>
          <w:sz w:val="26"/>
          <w:szCs w:val="26"/>
          <w:shd w:val="clear" w:color="auto" w:fill="FFFFFF"/>
        </w:rPr>
        <w:t>STRUKTURA RAZREDNIH ODJELA I BROJA UČENIKA I. RAZREDA U ŠKOLSKOJ GODINI 2019./2020.</w:t>
      </w:r>
    </w:p>
    <w:tbl>
      <w:tblPr>
        <w:tblW w:w="98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1418"/>
        <w:gridCol w:w="1134"/>
        <w:gridCol w:w="1701"/>
      </w:tblGrid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1"/>
                <w:szCs w:val="2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Naziv obrazovnog programa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1"/>
                <w:szCs w:val="2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1"/>
                <w:szCs w:val="2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20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Frizer DO  4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20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20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6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7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7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7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6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7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7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6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7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10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10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5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5</w:t>
            </w:r>
          </w:p>
        </w:tc>
      </w:tr>
      <w:tr w:rsidR="00C26FE9" w:rsidRPr="00FB2490" w:rsidTr="00C26FE9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Ukupno Mješovita industrijsko-obrtnička škola Karlovac</w:t>
            </w:r>
          </w:p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 xml:space="preserve"> (04-034-510)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6FE9" w:rsidRPr="00FB2490" w:rsidRDefault="00C26FE9" w:rsidP="00FB24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</w:pPr>
            <w:r w:rsidRPr="00FB2490">
              <w:rPr>
                <w:rFonts w:ascii="Minion Pro" w:eastAsia="Times New Roman" w:hAnsi="Minion Pro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hr-HR"/>
              </w:rPr>
              <w:t>150</w:t>
            </w:r>
          </w:p>
        </w:tc>
      </w:tr>
    </w:tbl>
    <w:p w:rsidR="00FB2490" w:rsidRDefault="00FB2490"/>
    <w:sectPr w:rsidR="00FB2490" w:rsidSect="00D845A7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90"/>
    <w:rsid w:val="00426D63"/>
    <w:rsid w:val="005517BE"/>
    <w:rsid w:val="00B5445C"/>
    <w:rsid w:val="00C26FE9"/>
    <w:rsid w:val="00CF122D"/>
    <w:rsid w:val="00D845A7"/>
    <w:rsid w:val="00DA1BC2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FB2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FB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11</cp:revision>
  <cp:lastPrinted>2019-06-03T08:03:00Z</cp:lastPrinted>
  <dcterms:created xsi:type="dcterms:W3CDTF">2019-06-03T08:01:00Z</dcterms:created>
  <dcterms:modified xsi:type="dcterms:W3CDTF">2019-06-03T08:03:00Z</dcterms:modified>
</cp:coreProperties>
</file>