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34" w:rsidRPr="00F878C5" w:rsidRDefault="005D20FA" w:rsidP="00BE0EFD">
      <w:pPr>
        <w:jc w:val="center"/>
        <w:rPr>
          <w:b/>
        </w:rPr>
      </w:pPr>
      <w:r w:rsidRPr="00F878C5">
        <w:rPr>
          <w:b/>
        </w:rPr>
        <w:t>Interaktivna predavanja psihologa za roditelje srednjoškolaca</w:t>
      </w:r>
    </w:p>
    <w:p w:rsidR="005D20FA" w:rsidRDefault="005D20FA" w:rsidP="00BE0EFD">
      <w:pPr>
        <w:jc w:val="both"/>
      </w:pPr>
      <w:r>
        <w:t xml:space="preserve">Tijekom školske godine 2016./2017. u pet </w:t>
      </w:r>
      <w:r w:rsidRPr="005D20FA">
        <w:t>srednjih škola na području Ka</w:t>
      </w:r>
      <w:r>
        <w:t xml:space="preserve">rlovca (Tehnička škola Karlovac, </w:t>
      </w:r>
      <w:r w:rsidRPr="005D20FA">
        <w:t>Prirodoslovna škola Karlovac</w:t>
      </w:r>
      <w:r>
        <w:t>,</w:t>
      </w:r>
      <w:r w:rsidRPr="005D20FA">
        <w:t xml:space="preserve"> Mješovito-industr</w:t>
      </w:r>
      <w:r>
        <w:t xml:space="preserve">ijska obrtnička škola Karlovac, </w:t>
      </w:r>
      <w:r w:rsidRPr="005D20FA">
        <w:t>Šumarsk</w:t>
      </w:r>
      <w:r>
        <w:t xml:space="preserve">a i drvodjeljska škola Karlovac te </w:t>
      </w:r>
      <w:r w:rsidRPr="005D20FA">
        <w:t>Ekonomsko-turistička škola</w:t>
      </w:r>
      <w:r>
        <w:t>) održat će se interaktivna predavanja za roditelje učenika prvih razreda.</w:t>
      </w:r>
      <w:r w:rsidRPr="005D20FA">
        <w:t xml:space="preserve"> </w:t>
      </w:r>
      <w:r w:rsidR="002B2B1A">
        <w:t xml:space="preserve"> </w:t>
      </w:r>
    </w:p>
    <w:p w:rsidR="005D20FA" w:rsidRDefault="005D20FA" w:rsidP="00BE0EFD">
      <w:pPr>
        <w:jc w:val="both"/>
      </w:pPr>
      <w:r>
        <w:t xml:space="preserve">Teme predavanja </w:t>
      </w:r>
      <w:r w:rsidR="00F878C5">
        <w:t xml:space="preserve">su </w:t>
      </w:r>
      <w:r>
        <w:t>uloga roditeljstva u adolescenciji te komunikacija</w:t>
      </w:r>
      <w:r w:rsidRPr="005D20FA">
        <w:t xml:space="preserve"> roditelja i djece</w:t>
      </w:r>
      <w:r>
        <w:t>, a</w:t>
      </w:r>
      <w:r w:rsidRPr="005D20FA">
        <w:t xml:space="preserve"> </w:t>
      </w:r>
      <w:r>
        <w:t xml:space="preserve">održat će ih psiholozi Psihološkog centra </w:t>
      </w:r>
      <w:r w:rsidRPr="005D20FA">
        <w:t>TESA</w:t>
      </w:r>
      <w:r>
        <w:t xml:space="preserve">. </w:t>
      </w:r>
      <w:r w:rsidR="00F878C5">
        <w:t xml:space="preserve">Tijekom školske godine planirana su dva predavanja – po jedno u svakom </w:t>
      </w:r>
      <w:r>
        <w:t>polugodištu</w:t>
      </w:r>
      <w:r w:rsidR="00F878C5">
        <w:t>.</w:t>
      </w:r>
      <w:r>
        <w:t xml:space="preserve"> </w:t>
      </w:r>
    </w:p>
    <w:p w:rsidR="001C5378" w:rsidRPr="001C5378" w:rsidRDefault="00F878C5" w:rsidP="00BE0EFD">
      <w:pPr>
        <w:jc w:val="both"/>
      </w:pPr>
      <w:r>
        <w:t>Ova zanimljiva predavanja dio su programa</w:t>
      </w:r>
      <w:r w:rsidRPr="00F878C5">
        <w:t xml:space="preserve"> </w:t>
      </w:r>
      <w:r w:rsidRPr="00F878C5">
        <w:rPr>
          <w:i/>
        </w:rPr>
        <w:t>Za odgovorno odrastanje mladih</w:t>
      </w:r>
      <w:r w:rsidR="001C5378">
        <w:rPr>
          <w:i/>
        </w:rPr>
        <w:t xml:space="preserve"> </w:t>
      </w:r>
      <w:r w:rsidR="00BE0EFD" w:rsidRPr="00BE0EFD">
        <w:t>u sklopu projekta „Zaštitimo mlade od alkohola“</w:t>
      </w:r>
      <w:r w:rsidR="002B2B1A">
        <w:t xml:space="preserve">, a </w:t>
      </w:r>
      <w:r w:rsidR="001C5378">
        <w:t xml:space="preserve">čija je svrha </w:t>
      </w:r>
      <w:r w:rsidR="001C5378" w:rsidRPr="001C5378">
        <w:t>promicati odgovorno konzumiranje te poslati poruku da maloljetnici ne bi smjeli konzumirati alkohol.</w:t>
      </w:r>
      <w:r w:rsidR="002B2B1A">
        <w:t xml:space="preserve"> Projekt se provodi u suradnji sa Karlovačkom županijom, Psihološkim centrom TESA, Policijskom upravom karlovačkom, Portalom </w:t>
      </w:r>
      <w:proofErr w:type="spellStart"/>
      <w:r w:rsidR="002B2B1A">
        <w:t>Žena.hr</w:t>
      </w:r>
      <w:proofErr w:type="spellEnd"/>
      <w:r w:rsidR="002B2B1A">
        <w:t xml:space="preserve"> i kompanijom </w:t>
      </w:r>
      <w:proofErr w:type="spellStart"/>
      <w:r w:rsidR="002B2B1A">
        <w:t>Heineken</w:t>
      </w:r>
      <w:proofErr w:type="spellEnd"/>
      <w:r w:rsidR="002B2B1A">
        <w:t>.</w:t>
      </w:r>
      <w:bookmarkStart w:id="0" w:name="_GoBack"/>
      <w:bookmarkEnd w:id="0"/>
    </w:p>
    <w:sectPr w:rsidR="001C5378" w:rsidRPr="001C5378" w:rsidSect="00A0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76A"/>
    <w:rsid w:val="001C5378"/>
    <w:rsid w:val="002B2B1A"/>
    <w:rsid w:val="00333E9D"/>
    <w:rsid w:val="00426C98"/>
    <w:rsid w:val="005D20FA"/>
    <w:rsid w:val="00752477"/>
    <w:rsid w:val="009C77C3"/>
    <w:rsid w:val="00A04724"/>
    <w:rsid w:val="00A763A4"/>
    <w:rsid w:val="00AE576A"/>
    <w:rsid w:val="00BE0EFD"/>
    <w:rsid w:val="00F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Radic Bosanac</dc:creator>
  <cp:lastModifiedBy>korisnik</cp:lastModifiedBy>
  <cp:revision>2</cp:revision>
  <dcterms:created xsi:type="dcterms:W3CDTF">2016-10-24T11:46:00Z</dcterms:created>
  <dcterms:modified xsi:type="dcterms:W3CDTF">2016-10-24T11:46:00Z</dcterms:modified>
</cp:coreProperties>
</file>