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CB" w:rsidRPr="00450C8E" w:rsidRDefault="00746226" w:rsidP="008826CB">
      <w:pPr>
        <w:rPr>
          <w:b/>
        </w:rPr>
      </w:pPr>
      <w:r w:rsidRPr="00450C8E">
        <w:rPr>
          <w:b/>
        </w:rPr>
        <w:t xml:space="preserve">    KOZMETIČAR JMO</w:t>
      </w:r>
      <w:r w:rsidR="008826CB" w:rsidRPr="00450C8E">
        <w:rPr>
          <w:b/>
        </w:rPr>
        <w:t xml:space="preserve"> – 1. razred</w:t>
      </w:r>
      <w:bookmarkStart w:id="0" w:name="_GoBack"/>
      <w:bookmarkEnd w:id="0"/>
    </w:p>
    <w:p w:rsidR="008826CB" w:rsidRPr="008826CB" w:rsidRDefault="008826CB" w:rsidP="008826C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485"/>
        <w:gridCol w:w="2519"/>
        <w:gridCol w:w="1541"/>
      </w:tblGrid>
      <w:tr w:rsidR="008826CB" w:rsidRPr="008826C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>Nakladnik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MATEMATIKA U STRUCI 1 : udžbenik sa zbirkom zadataka za 1.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ALKA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826CB" w:rsidRPr="008826CB" w:rsidRDefault="00612F1B" w:rsidP="008826C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  <w:hideMark/>
          </w:tcPr>
          <w:p w:rsidR="008826CB" w:rsidRPr="006E1324" w:rsidRDefault="00612F1B" w:rsidP="008826CB">
            <w:pPr>
              <w:rPr>
                <w:lang w:val="es-ES"/>
              </w:rPr>
            </w:pPr>
            <w:r w:rsidRPr="006E1324">
              <w:rPr>
                <w:lang w:val="es-ES"/>
              </w:rPr>
              <w:t>Marin Periš,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SALESIANA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KLETT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KRATKA POVIJEST ZA STRUKOVNE ŠKOLE : udžbenik za trogodišnje strukovne škole za osnovnu razinu učenja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MERIDIJANI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INSIGHT PRE-INTERMEDIATE STUDENT'S BOOK : udžbenik </w:t>
            </w:r>
            <w:r w:rsidR="00B62C7E">
              <w:rPr>
                <w:lang w:val="en-US"/>
              </w:rPr>
              <w:t xml:space="preserve">i radna bilježnica iz </w:t>
            </w:r>
            <w:r w:rsidRPr="008826CB">
              <w:rPr>
                <w:lang w:val="en-US"/>
              </w:rPr>
              <w:t>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OXFORD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Bruno Ćurko, Igor Lukić, Marko Zec, Marina Katinić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450C8E" w:rsidRPr="008826CB" w:rsidTr="001F25FA">
        <w:trPr>
          <w:tblCellSpacing w:w="15" w:type="dxa"/>
        </w:trPr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INFORMATIKA I RAČUNALSTVO : udžbenik za srednje strukovne škole</w:t>
            </w:r>
          </w:p>
        </w:tc>
        <w:tc>
          <w:tcPr>
            <w:tcW w:w="0" w:type="auto"/>
            <w:vAlign w:val="center"/>
          </w:tcPr>
          <w:p w:rsidR="00450C8E" w:rsidRPr="006E1324" w:rsidRDefault="00450C8E" w:rsidP="008826CB">
            <w:pPr>
              <w:rPr>
                <w:lang w:val="es-ES"/>
              </w:rPr>
            </w:pPr>
            <w:r w:rsidRPr="006E1324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SYSPRINT</w:t>
            </w:r>
          </w:p>
        </w:tc>
      </w:tr>
      <w:tr w:rsidR="00450C8E" w:rsidRPr="008826CB" w:rsidTr="001F25FA">
        <w:trPr>
          <w:tblCellSpacing w:w="15" w:type="dxa"/>
        </w:trPr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5917</w:t>
            </w:r>
          </w:p>
        </w:tc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PRIMIJENJENA KOZMETIKA : za kozmetiča</w:t>
            </w:r>
            <w:r w:rsidR="00061B04">
              <w:rPr>
                <w:lang w:val="en-US"/>
              </w:rPr>
              <w:t>re (</w:t>
            </w:r>
            <w:r w:rsidR="00061B04" w:rsidRPr="00FF1B95">
              <w:rPr>
                <w:b/>
                <w:lang w:val="en-US"/>
              </w:rPr>
              <w:t>napomena</w:t>
            </w:r>
            <w:r w:rsidR="00061B04">
              <w:rPr>
                <w:lang w:val="en-US"/>
              </w:rPr>
              <w:t>: udžbenik se koristi za sva 3 razreda)</w:t>
            </w:r>
          </w:p>
        </w:tc>
        <w:tc>
          <w:tcPr>
            <w:tcW w:w="0" w:type="auto"/>
            <w:vAlign w:val="center"/>
          </w:tcPr>
          <w:p w:rsidR="00450C8E" w:rsidRPr="006E1324" w:rsidRDefault="00450C8E" w:rsidP="008826CB">
            <w:pPr>
              <w:rPr>
                <w:lang w:val="es-ES"/>
              </w:rPr>
            </w:pPr>
            <w:r w:rsidRPr="006E1324">
              <w:rPr>
                <w:lang w:val="es-ES"/>
              </w:rPr>
              <w:t>Esma Halepović Đečević, Dinko Kaliterna</w:t>
            </w:r>
          </w:p>
        </w:tc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FF1B95">
              <w:rPr>
                <w:lang w:val="en-US"/>
              </w:rPr>
              <w:t>edicinska naklada</w:t>
            </w:r>
          </w:p>
        </w:tc>
      </w:tr>
    </w:tbl>
    <w:p w:rsidR="00DA2446" w:rsidRDefault="00DA2446"/>
    <w:p w:rsidR="00450C8E" w:rsidRDefault="00450C8E"/>
    <w:p w:rsidR="00450C8E" w:rsidRDefault="00450C8E"/>
    <w:sectPr w:rsidR="00450C8E" w:rsidSect="00A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F0E74"/>
    <w:rsid w:val="00061B04"/>
    <w:rsid w:val="000E106E"/>
    <w:rsid w:val="001A4E04"/>
    <w:rsid w:val="00416DBF"/>
    <w:rsid w:val="00450C8E"/>
    <w:rsid w:val="00507B36"/>
    <w:rsid w:val="00612F1B"/>
    <w:rsid w:val="006E1324"/>
    <w:rsid w:val="006F0E74"/>
    <w:rsid w:val="00746226"/>
    <w:rsid w:val="008649C9"/>
    <w:rsid w:val="008826CB"/>
    <w:rsid w:val="00882E05"/>
    <w:rsid w:val="00A073CF"/>
    <w:rsid w:val="00A2461A"/>
    <w:rsid w:val="00A37190"/>
    <w:rsid w:val="00B62C7E"/>
    <w:rsid w:val="00DA2446"/>
    <w:rsid w:val="00EC41B9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6</cp:revision>
  <dcterms:created xsi:type="dcterms:W3CDTF">2023-06-29T08:08:00Z</dcterms:created>
  <dcterms:modified xsi:type="dcterms:W3CDTF">2024-06-19T08:36:00Z</dcterms:modified>
</cp:coreProperties>
</file>